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41" w:rsidRPr="00C93F09" w:rsidRDefault="00BA6D41" w:rsidP="00BA6D41">
      <w:pPr>
        <w:rPr>
          <w:rFonts w:ascii="標楷體" w:eastAsia="標楷體" w:hAnsi="標楷體"/>
        </w:rPr>
      </w:pPr>
      <w:r w:rsidRPr="00C93F09">
        <w:rPr>
          <w:rFonts w:ascii="標楷體" w:eastAsia="標楷體" w:hAnsi="標楷體"/>
        </w:rPr>
        <w:t>臺東縣109年度原住民族文化文學融入課程教案徵選</w:t>
      </w:r>
    </w:p>
    <w:p w:rsidR="00BA6D41" w:rsidRPr="00C93F09" w:rsidRDefault="00BA6D41" w:rsidP="00BA6D41">
      <w:pPr>
        <w:numPr>
          <w:ilvl w:val="0"/>
          <w:numId w:val="1"/>
        </w:numPr>
        <w:rPr>
          <w:rFonts w:ascii="標楷體" w:eastAsia="標楷體" w:hAnsi="標楷體"/>
        </w:rPr>
      </w:pPr>
      <w:r w:rsidRPr="00C93F09">
        <w:rPr>
          <w:rFonts w:ascii="標楷體" w:eastAsia="標楷體" w:hAnsi="標楷體"/>
        </w:rPr>
        <w:t>教案名稱</w:t>
      </w:r>
      <w:r w:rsidRPr="00C93F09">
        <w:rPr>
          <w:rFonts w:ascii="標楷體" w:eastAsia="標楷體" w:hAnsi="標楷體" w:hint="eastAsia"/>
        </w:rPr>
        <w:t>：哈囉卡地布</w:t>
      </w:r>
    </w:p>
    <w:p w:rsidR="00BA6D41" w:rsidRPr="00C93F09" w:rsidRDefault="00BA6D41" w:rsidP="007F047A">
      <w:pPr>
        <w:numPr>
          <w:ilvl w:val="0"/>
          <w:numId w:val="1"/>
        </w:numPr>
        <w:rPr>
          <w:rFonts w:ascii="標楷體" w:eastAsia="標楷體" w:hAnsi="標楷體"/>
        </w:rPr>
      </w:pPr>
      <w:r w:rsidRPr="00C93F09">
        <w:rPr>
          <w:rFonts w:ascii="標楷體" w:eastAsia="標楷體" w:hAnsi="標楷體"/>
        </w:rPr>
        <w:t>設計理念</w:t>
      </w:r>
      <w:r w:rsidRPr="00C93F09">
        <w:rPr>
          <w:rFonts w:ascii="標楷體" w:eastAsia="標楷體" w:hAnsi="標楷體" w:hint="eastAsia"/>
        </w:rPr>
        <w:t>：</w:t>
      </w:r>
      <w:r w:rsidR="007F047A" w:rsidRPr="00C93F09">
        <w:rPr>
          <w:rFonts w:ascii="標楷體" w:eastAsia="標楷體" w:hAnsi="標楷體"/>
        </w:rPr>
        <w:t>近年來原住民文化漸受重視，尤其是原住民慶典</w:t>
      </w:r>
      <w:r w:rsidR="007F047A" w:rsidRPr="00C93F09">
        <w:rPr>
          <w:rFonts w:ascii="標楷體" w:eastAsia="標楷體" w:hAnsi="標楷體" w:hint="eastAsia"/>
        </w:rPr>
        <w:t>，</w:t>
      </w:r>
      <w:r w:rsidR="007F047A" w:rsidRPr="00C93F09">
        <w:rPr>
          <w:rFonts w:ascii="標楷體" w:eastAsia="標楷體" w:hAnsi="標楷體"/>
        </w:rPr>
        <w:t>再加上課程中已經包含不少原住民文化，足見原住民文化的重要性。本活動主要在引導學生認識原住民的祭典儀式，培養學生以不同角度欣賞不同文化的態 度。並讓學生瞭解：原住民祭典儀式的由來、過程與其意義</w:t>
      </w:r>
    </w:p>
    <w:p w:rsidR="00BA6D41" w:rsidRPr="00C93F09" w:rsidRDefault="00BA6D41" w:rsidP="00BA6D41">
      <w:pPr>
        <w:numPr>
          <w:ilvl w:val="0"/>
          <w:numId w:val="1"/>
        </w:numPr>
        <w:rPr>
          <w:rFonts w:ascii="標楷體" w:eastAsia="標楷體" w:hAnsi="標楷體"/>
        </w:rPr>
      </w:pPr>
      <w:r w:rsidRPr="00C93F09">
        <w:rPr>
          <w:rFonts w:ascii="標楷體" w:eastAsia="標楷體" w:hAnsi="標楷體"/>
        </w:rPr>
        <w:t>摘    要</w:t>
      </w:r>
      <w:r w:rsidRPr="00C93F09">
        <w:rPr>
          <w:rFonts w:ascii="標楷體" w:eastAsia="標楷體" w:hAnsi="標楷體" w:hint="eastAsia"/>
        </w:rPr>
        <w:t>：</w:t>
      </w:r>
      <w:r w:rsidRPr="00C93F09">
        <w:rPr>
          <w:rFonts w:ascii="標楷體" w:eastAsia="標楷體" w:hAnsi="標楷體"/>
        </w:rPr>
        <w:t> </w:t>
      </w:r>
    </w:p>
    <w:p w:rsidR="00BA6D41" w:rsidRPr="00C93F09" w:rsidRDefault="00BA6D41" w:rsidP="00BA6D41">
      <w:pPr>
        <w:numPr>
          <w:ilvl w:val="0"/>
          <w:numId w:val="1"/>
        </w:numPr>
        <w:rPr>
          <w:rFonts w:ascii="標楷體" w:eastAsia="標楷體" w:hAnsi="標楷體"/>
        </w:rPr>
      </w:pPr>
      <w:r w:rsidRPr="00C93F09">
        <w:rPr>
          <w:rFonts w:ascii="標楷體" w:eastAsia="標楷體" w:hAnsi="標楷體"/>
        </w:rPr>
        <w:t>教學活動設計</w:t>
      </w:r>
      <w:r w:rsidRPr="00C93F09"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3997"/>
        <w:gridCol w:w="1059"/>
        <w:gridCol w:w="555"/>
        <w:gridCol w:w="551"/>
        <w:gridCol w:w="533"/>
      </w:tblGrid>
      <w:tr w:rsidR="007F047A" w:rsidRPr="00C93F09" w:rsidTr="00BA6D41">
        <w:trPr>
          <w:trHeight w:val="9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47A" w:rsidRPr="00C93F09" w:rsidRDefault="007F047A" w:rsidP="007F047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哈囉卡地布</w:t>
            </w:r>
          </w:p>
          <w:p w:rsidR="00BA6D41" w:rsidRPr="00C93F09" w:rsidRDefault="00BA6D41" w:rsidP="00BA6D41">
            <w:pPr>
              <w:rPr>
                <w:rFonts w:ascii="標楷體" w:eastAsia="標楷體" w:hAnsi="標楷體"/>
              </w:rPr>
            </w:pPr>
          </w:p>
        </w:tc>
      </w:tr>
      <w:tr w:rsidR="00C2375A" w:rsidRPr="00C93F09" w:rsidTr="00BA6D41">
        <w:trPr>
          <w:trHeight w:val="9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參加類組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D41" w:rsidRPr="00C93F09" w:rsidRDefault="00BA6D41" w:rsidP="00BA6D41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國小</w:t>
            </w:r>
          </w:p>
          <w:p w:rsidR="00A1629E" w:rsidRPr="00C93F09" w:rsidRDefault="00BA6D41" w:rsidP="00BA6D41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  <w:shd w:val="pct15" w:color="auto" w:fill="FFFFFF"/>
              </w:rPr>
              <w:t>國中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教案融入</w:t>
            </w:r>
          </w:p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之科目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C93F09" w:rsidRDefault="007F047A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英語</w:t>
            </w:r>
          </w:p>
        </w:tc>
      </w:tr>
      <w:tr w:rsidR="00C2375A" w:rsidRPr="00C93F09" w:rsidTr="00BA6D41">
        <w:trPr>
          <w:trHeight w:val="9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C93F09" w:rsidRDefault="007F047A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卑南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語別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C93F09" w:rsidRDefault="007F047A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英語 國語 原住民語</w:t>
            </w:r>
          </w:p>
        </w:tc>
      </w:tr>
      <w:tr w:rsidR="00C2375A" w:rsidRPr="00C93F09" w:rsidTr="00BA6D41">
        <w:trPr>
          <w:trHeight w:val="9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D41" w:rsidRPr="00C93F09" w:rsidRDefault="007F047A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九年級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總節數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共</w:t>
            </w:r>
            <w:r w:rsidRPr="00C93F09">
              <w:rPr>
                <w:rFonts w:ascii="標楷體" w:eastAsia="標楷體" w:hAnsi="標楷體"/>
                <w:u w:val="single"/>
              </w:rPr>
              <w:t xml:space="preserve">　　</w:t>
            </w:r>
            <w:r w:rsidR="007F047A" w:rsidRPr="00C93F09">
              <w:rPr>
                <w:rFonts w:ascii="標楷體" w:eastAsia="標楷體" w:hAnsi="標楷體"/>
                <w:u w:val="single"/>
              </w:rPr>
              <w:t>2</w:t>
            </w:r>
            <w:r w:rsidRPr="00C93F09">
              <w:rPr>
                <w:rFonts w:ascii="標楷體" w:eastAsia="標楷體" w:hAnsi="標楷體"/>
              </w:rPr>
              <w:t>節，</w:t>
            </w:r>
            <w:r w:rsidRPr="00C93F09">
              <w:rPr>
                <w:rFonts w:ascii="標楷體" w:eastAsia="標楷體" w:hAnsi="標楷體"/>
                <w:u w:val="single"/>
              </w:rPr>
              <w:t xml:space="preserve">　　</w:t>
            </w:r>
            <w:r w:rsidR="007F047A" w:rsidRPr="00C93F09">
              <w:rPr>
                <w:rFonts w:ascii="標楷體" w:eastAsia="標楷體" w:hAnsi="標楷體"/>
                <w:u w:val="single"/>
              </w:rPr>
              <w:t>9</w:t>
            </w:r>
            <w:r w:rsidR="007F047A" w:rsidRPr="00C93F09">
              <w:rPr>
                <w:rFonts w:ascii="標楷體" w:eastAsia="標楷體" w:hAnsi="標楷體"/>
              </w:rPr>
              <w:t>0</w:t>
            </w:r>
            <w:r w:rsidRPr="00C93F09">
              <w:rPr>
                <w:rFonts w:ascii="標楷體" w:eastAsia="標楷體" w:hAnsi="標楷體"/>
              </w:rPr>
              <w:t>鐘。</w:t>
            </w:r>
          </w:p>
        </w:tc>
      </w:tr>
      <w:tr w:rsidR="007F047A" w:rsidRPr="00C93F09" w:rsidTr="00BA6D41">
        <w:trPr>
          <w:trHeight w:val="21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課程類型</w:t>
            </w:r>
          </w:p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（可複選）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C93F09" w:rsidRDefault="00BA6D41" w:rsidP="00BA6D41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部定課程（必修/選修）：</w:t>
            </w:r>
          </w:p>
          <w:p w:rsidR="00BA6D41" w:rsidRPr="00C93F09" w:rsidRDefault="00BA6D41" w:rsidP="00BA6D41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校訂課程（必修/選修）：</w:t>
            </w:r>
            <w:r w:rsidR="007F047A" w:rsidRPr="00C93F09">
              <w:rPr>
                <w:rFonts w:ascii="標楷體" w:eastAsia="標楷體" w:hAnsi="標楷體"/>
              </w:rPr>
              <w:t>巴拉冠</w:t>
            </w:r>
          </w:p>
          <w:p w:rsidR="00BA6D41" w:rsidRPr="00C93F09" w:rsidRDefault="00BA6D41" w:rsidP="00BA6D41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彈性學習課程：</w:t>
            </w:r>
          </w:p>
          <w:p w:rsidR="00BA6D41" w:rsidRPr="00C93F09" w:rsidRDefault="00BA6D41" w:rsidP="00BA6D41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選修課程</w:t>
            </w:r>
            <w:r w:rsidRPr="00C93F09">
              <w:rPr>
                <w:rFonts w:ascii="標楷體" w:eastAsia="標楷體" w:hAnsi="標楷體" w:hint="eastAsia"/>
              </w:rPr>
              <w:t>：</w:t>
            </w:r>
          </w:p>
          <w:p w:rsidR="00BA6D41" w:rsidRPr="00C93F09" w:rsidRDefault="00BA6D41" w:rsidP="00BA6D41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跨領域課程</w:t>
            </w:r>
            <w:r w:rsidRPr="00C93F09">
              <w:rPr>
                <w:rFonts w:ascii="標楷體" w:eastAsia="標楷體" w:hAnsi="標楷體" w:hint="eastAsia"/>
              </w:rPr>
              <w:t>（含協同教學）</w:t>
            </w:r>
            <w:r w:rsidRPr="00C93F09">
              <w:rPr>
                <w:rFonts w:ascii="標楷體" w:eastAsia="標楷體" w:hAnsi="標楷體"/>
              </w:rPr>
              <w:t>：</w:t>
            </w:r>
            <w:r w:rsidR="007F047A" w:rsidRPr="00C93F09">
              <w:rPr>
                <w:rFonts w:ascii="標楷體" w:eastAsia="標楷體" w:hAnsi="標楷體"/>
              </w:rPr>
              <w:t>英語</w:t>
            </w:r>
          </w:p>
          <w:p w:rsidR="00A1629E" w:rsidRPr="00C93F09" w:rsidRDefault="00BA6D41" w:rsidP="00BA6D41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其他：（如團體活動）</w:t>
            </w:r>
          </w:p>
        </w:tc>
      </w:tr>
      <w:tr w:rsidR="007F047A" w:rsidRPr="00C93F09" w:rsidTr="00BA6D41">
        <w:trPr>
          <w:trHeight w:val="1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教學型態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C93F09" w:rsidRDefault="00BA6D41" w:rsidP="00BA6D41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  <w:shd w:val="pct15" w:color="auto" w:fill="FFFFFF"/>
              </w:rPr>
              <w:t xml:space="preserve">單獨班級教學 </w:t>
            </w:r>
            <w:r w:rsidRPr="00C93F09">
              <w:rPr>
                <w:rFonts w:ascii="標楷體" w:eastAsia="標楷體" w:hAnsi="標楷體"/>
              </w:rPr>
              <w:t xml:space="preserve">                      </w:t>
            </w:r>
            <w:r w:rsidRPr="00C93F09">
              <w:rPr>
                <w:rFonts w:ascii="標楷體" w:eastAsia="標楷體" w:hAnsi="標楷體" w:hint="eastAsia"/>
              </w:rPr>
              <w:t>□</w:t>
            </w:r>
            <w:r w:rsidRPr="00C93F09">
              <w:rPr>
                <w:rFonts w:ascii="標楷體" w:eastAsia="標楷體" w:hAnsi="標楷體"/>
              </w:rPr>
              <w:t>全校教學</w:t>
            </w:r>
          </w:p>
          <w:p w:rsidR="00BA6D41" w:rsidRPr="00C93F09" w:rsidRDefault="00BA6D41" w:rsidP="00FE3D4C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同年級班群教學</w:t>
            </w:r>
            <w:r w:rsidR="00FE3D4C">
              <w:rPr>
                <w:rFonts w:ascii="標楷體" w:eastAsia="標楷體" w:hAnsi="標楷體"/>
              </w:rPr>
              <w:t xml:space="preserve">               </w:t>
            </w:r>
            <w:r w:rsidR="00FE3D4C">
              <w:rPr>
                <w:rFonts w:ascii="標楷體" w:eastAsia="標楷體" w:hAnsi="標楷體" w:hint="eastAsia"/>
              </w:rPr>
              <w:t xml:space="preserve">    </w:t>
            </w:r>
            <w:r w:rsidR="00FE3D4C" w:rsidRPr="00FE3D4C">
              <w:rPr>
                <w:rFonts w:ascii="標楷體" w:eastAsia="標楷體" w:hAnsi="標楷體" w:hint="eastAsia"/>
              </w:rPr>
              <w:t xml:space="preserve">　■</w:t>
            </w:r>
            <w:r w:rsidR="00FE3D4C">
              <w:rPr>
                <w:rFonts w:ascii="標楷體" w:eastAsia="標楷體" w:hAnsi="標楷體"/>
              </w:rPr>
              <w:t xml:space="preserve"> 野外</w:t>
            </w:r>
          </w:p>
          <w:p w:rsidR="00A1629E" w:rsidRPr="00C93F09" w:rsidRDefault="00BA6D41" w:rsidP="00BA6D41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 xml:space="preserve">混齡年級教學                       </w:t>
            </w:r>
            <w:r w:rsidRPr="00C93F09">
              <w:rPr>
                <w:rFonts w:ascii="標楷體" w:eastAsia="標楷體" w:hAnsi="標楷體" w:hint="eastAsia"/>
              </w:rPr>
              <w:t>□</w:t>
            </w:r>
            <w:r w:rsidRPr="00C93F09">
              <w:rPr>
                <w:rFonts w:ascii="標楷體" w:eastAsia="標楷體" w:hAnsi="標楷體"/>
              </w:rPr>
              <w:t>其他</w:t>
            </w:r>
          </w:p>
        </w:tc>
      </w:tr>
      <w:tr w:rsidR="007F047A" w:rsidRPr="00C93F09" w:rsidTr="00BA6D41">
        <w:trPr>
          <w:trHeight w:val="10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適用對象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C93F09" w:rsidRDefault="00BA6D41" w:rsidP="00BA6D41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  <w:shd w:val="pct15" w:color="auto" w:fill="FFFFFF"/>
              </w:rPr>
              <w:t>原住民族實驗學校  </w:t>
            </w:r>
            <w:r w:rsidRPr="00C93F09">
              <w:rPr>
                <w:rFonts w:ascii="標楷體" w:eastAsia="標楷體" w:hAnsi="標楷體"/>
              </w:rPr>
              <w:t xml:space="preserve">                 </w:t>
            </w:r>
            <w:r w:rsidRPr="00C93F09">
              <w:rPr>
                <w:rFonts w:ascii="標楷體" w:eastAsia="標楷體" w:hAnsi="標楷體" w:hint="eastAsia"/>
              </w:rPr>
              <w:t>□</w:t>
            </w:r>
            <w:r w:rsidRPr="00C93F09">
              <w:rPr>
                <w:rFonts w:ascii="標楷體" w:eastAsia="標楷體" w:hAnsi="標楷體"/>
              </w:rPr>
              <w:t>一般學校</w:t>
            </w:r>
          </w:p>
          <w:p w:rsidR="00A1629E" w:rsidRPr="00C93F09" w:rsidRDefault="00BA6D41" w:rsidP="00BA6D41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 xml:space="preserve">原住民重點學校                     </w:t>
            </w:r>
            <w:r w:rsidRPr="00C93F09">
              <w:rPr>
                <w:rFonts w:ascii="標楷體" w:eastAsia="標楷體" w:hAnsi="標楷體" w:hint="eastAsia"/>
              </w:rPr>
              <w:t>□</w:t>
            </w:r>
            <w:r w:rsidRPr="00C93F09">
              <w:rPr>
                <w:rFonts w:ascii="標楷體" w:eastAsia="標楷體" w:hAnsi="標楷體"/>
              </w:rPr>
              <w:t>其他</w:t>
            </w:r>
          </w:p>
        </w:tc>
      </w:tr>
      <w:tr w:rsidR="007F047A" w:rsidRPr="00C93F09" w:rsidTr="00BA6D41">
        <w:trPr>
          <w:trHeight w:val="18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047A" w:rsidRPr="00C93F09" w:rsidRDefault="007F047A" w:rsidP="007F047A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認識卑南族文化特色</w:t>
            </w:r>
          </w:p>
          <w:p w:rsidR="00BA6D41" w:rsidRPr="00C93F09" w:rsidRDefault="007F047A" w:rsidP="007F047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2.認同原住民族的音樂舞蹈特性及學習傳統技藝，體驗生活中自然、族群與文化之美</w:t>
            </w:r>
          </w:p>
        </w:tc>
      </w:tr>
      <w:tr w:rsidR="007F047A" w:rsidRPr="00C93F09" w:rsidTr="00BA6D41">
        <w:trPr>
          <w:trHeight w:val="23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lastRenderedPageBreak/>
              <w:t>核心素養</w:t>
            </w:r>
          </w:p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（可複選）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＊</w:t>
            </w:r>
            <w:r w:rsidRPr="00C93F09">
              <w:rPr>
                <w:rFonts w:ascii="標楷體" w:eastAsia="標楷體" w:hAnsi="標楷體"/>
              </w:rPr>
              <w:t>自主行動</w:t>
            </w:r>
          </w:p>
          <w:p w:rsidR="00BA6D41" w:rsidRPr="00C93F09" w:rsidRDefault="00FE3D4C" w:rsidP="00BA6D41">
            <w:pPr>
              <w:rPr>
                <w:rFonts w:ascii="標楷體" w:eastAsia="標楷體" w:hAnsi="標楷體"/>
              </w:rPr>
            </w:pPr>
            <w:r w:rsidRPr="00FE3D4C">
              <w:rPr>
                <w:rFonts w:ascii="標楷體" w:eastAsia="標楷體" w:hAnsi="標楷體" w:hint="eastAsia"/>
              </w:rPr>
              <w:t>■</w:t>
            </w:r>
            <w:r w:rsidR="00BA6D41" w:rsidRPr="00C93F09">
              <w:rPr>
                <w:rFonts w:ascii="標楷體" w:eastAsia="標楷體" w:hAnsi="標楷體" w:hint="eastAsia"/>
              </w:rPr>
              <w:t>身心素質與自我精進　□系統思考與解決問題　□規劃執行與創新應變</w:t>
            </w:r>
          </w:p>
          <w:p w:rsidR="00BA6D41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＊</w:t>
            </w:r>
            <w:r w:rsidRPr="00C93F09">
              <w:rPr>
                <w:rFonts w:ascii="標楷體" w:eastAsia="標楷體" w:hAnsi="標楷體"/>
              </w:rPr>
              <w:t>溝通互動</w:t>
            </w:r>
          </w:p>
          <w:p w:rsidR="00BA6D41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 xml:space="preserve">□符號運用與溝通表達　</w:t>
            </w:r>
            <w:r w:rsidR="00FE3D4C" w:rsidRPr="00FE3D4C">
              <w:rPr>
                <w:rFonts w:ascii="標楷體" w:eastAsia="標楷體" w:hAnsi="標楷體" w:hint="eastAsia"/>
              </w:rPr>
              <w:t>■</w:t>
            </w:r>
            <w:r w:rsidRPr="00C93F09">
              <w:rPr>
                <w:rFonts w:ascii="標楷體" w:eastAsia="標楷體" w:hAnsi="標楷體" w:hint="eastAsia"/>
              </w:rPr>
              <w:t xml:space="preserve">科技資訊與媒體素養　</w:t>
            </w:r>
            <w:r w:rsidR="00FE3D4C" w:rsidRPr="00FE3D4C">
              <w:rPr>
                <w:rFonts w:ascii="標楷體" w:eastAsia="標楷體" w:hAnsi="標楷體" w:hint="eastAsia"/>
              </w:rPr>
              <w:t xml:space="preserve">　■</w:t>
            </w:r>
            <w:r w:rsidRPr="00C93F09">
              <w:rPr>
                <w:rFonts w:ascii="標楷體" w:eastAsia="標楷體" w:hAnsi="標楷體" w:hint="eastAsia"/>
              </w:rPr>
              <w:t>藝術涵養與美感素養</w:t>
            </w:r>
          </w:p>
          <w:p w:rsidR="00BA6D41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＊</w:t>
            </w:r>
            <w:r w:rsidRPr="00C93F09">
              <w:rPr>
                <w:rFonts w:ascii="標楷體" w:eastAsia="標楷體" w:hAnsi="標楷體"/>
              </w:rPr>
              <w:t>社會參與</w:t>
            </w:r>
          </w:p>
          <w:p w:rsidR="00A1629E" w:rsidRPr="00C93F09" w:rsidRDefault="00FE3D4C" w:rsidP="00BA6D41">
            <w:pPr>
              <w:rPr>
                <w:rFonts w:ascii="標楷體" w:eastAsia="標楷體" w:hAnsi="標楷體"/>
              </w:rPr>
            </w:pPr>
            <w:r w:rsidRPr="00FE3D4C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道德實踐與公民意識 </w:t>
            </w:r>
            <w:r w:rsidRPr="00FE3D4C">
              <w:rPr>
                <w:rFonts w:ascii="標楷體" w:eastAsia="標楷體" w:hAnsi="標楷體" w:hint="eastAsia"/>
              </w:rPr>
              <w:t>■</w:t>
            </w:r>
            <w:r w:rsidR="00BA6D41" w:rsidRPr="00C93F09">
              <w:rPr>
                <w:rFonts w:ascii="標楷體" w:eastAsia="標楷體" w:hAnsi="標楷體" w:hint="eastAsia"/>
              </w:rPr>
              <w:t>人際關係與團隊合作</w:t>
            </w:r>
            <w:r w:rsidRPr="00FE3D4C">
              <w:rPr>
                <w:rFonts w:ascii="標楷體" w:eastAsia="標楷體" w:hAnsi="標楷體" w:hint="eastAsia"/>
              </w:rPr>
              <w:t xml:space="preserve">　■</w:t>
            </w:r>
            <w:r w:rsidR="00BA6D41" w:rsidRPr="00C93F09">
              <w:rPr>
                <w:rFonts w:ascii="標楷體" w:eastAsia="標楷體" w:hAnsi="標楷體" w:hint="eastAsia"/>
              </w:rPr>
              <w:t>多元文化與國際理解</w:t>
            </w:r>
          </w:p>
        </w:tc>
      </w:tr>
      <w:tr w:rsidR="007F047A" w:rsidRPr="00C93F09" w:rsidTr="00BA6D41">
        <w:trPr>
          <w:trHeight w:val="12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FE3D4C" w:rsidRDefault="00BA6D41" w:rsidP="00BA6D41">
            <w:pPr>
              <w:rPr>
                <w:rFonts w:ascii="標楷體" w:eastAsia="標楷體" w:hAnsi="標楷體"/>
              </w:rPr>
            </w:pPr>
            <w:r w:rsidRPr="00FE3D4C">
              <w:rPr>
                <w:rFonts w:ascii="標楷體" w:eastAsia="標楷體" w:hAnsi="標楷體"/>
              </w:rPr>
              <w:t>領域/科目</w:t>
            </w:r>
          </w:p>
          <w:p w:rsidR="00A1629E" w:rsidRPr="00FE3D4C" w:rsidRDefault="00BA6D41" w:rsidP="00BA6D41">
            <w:pPr>
              <w:rPr>
                <w:rFonts w:ascii="標楷體" w:eastAsia="標楷體" w:hAnsi="標楷體"/>
              </w:rPr>
            </w:pPr>
            <w:r w:rsidRPr="00FE3D4C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FE3D4C" w:rsidRDefault="00A05E4C" w:rsidP="00BA6D41">
            <w:pPr>
              <w:rPr>
                <w:rFonts w:ascii="標楷體" w:eastAsia="標楷體" w:hAnsi="標楷體"/>
                <w:bCs/>
              </w:rPr>
            </w:pPr>
            <w:r w:rsidRPr="00FE3D4C">
              <w:rPr>
                <w:rFonts w:ascii="標楷體" w:eastAsia="標楷體" w:hAnsi="標楷體"/>
                <w:bCs/>
              </w:rPr>
              <w:t>英-J-A1具備積極主動的學習態度，將學習延伸至課堂外，豐富個人知識。運用各種學習與溝通策略，精進英語文學習與溝通成效。</w:t>
            </w:r>
          </w:p>
          <w:p w:rsidR="00A05E4C" w:rsidRPr="00FE3D4C" w:rsidRDefault="00A05E4C" w:rsidP="00BA6D41">
            <w:pPr>
              <w:rPr>
                <w:rFonts w:ascii="標楷體" w:eastAsia="標楷體" w:hAnsi="標楷體"/>
              </w:rPr>
            </w:pPr>
            <w:r w:rsidRPr="00FE3D4C">
              <w:rPr>
                <w:rFonts w:ascii="標楷體" w:eastAsia="標楷體" w:hAnsi="標楷體"/>
                <w:bCs/>
              </w:rPr>
              <w:t>英-J-B2</w:t>
            </w:r>
            <w:r w:rsidRPr="00FE3D4C">
              <w:rPr>
                <w:rFonts w:ascii="標楷體" w:eastAsia="標楷體" w:hAnsi="標楷體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A05E4C" w:rsidRPr="00FE3D4C" w:rsidRDefault="00A05E4C" w:rsidP="00BA6D41">
            <w:pPr>
              <w:rPr>
                <w:rFonts w:ascii="標楷體" w:eastAsia="標楷體" w:hAnsi="標楷體"/>
              </w:rPr>
            </w:pPr>
            <w:r w:rsidRPr="00FE3D4C">
              <w:rPr>
                <w:rFonts w:ascii="標楷體" w:eastAsia="標楷體" w:hAnsi="標楷體"/>
                <w:bCs/>
              </w:rPr>
              <w:t>英-J-C2</w:t>
            </w:r>
            <w:bookmarkStart w:id="0" w:name="_GoBack"/>
            <w:bookmarkEnd w:id="0"/>
            <w:r w:rsidRPr="00FE3D4C">
              <w:rPr>
                <w:rFonts w:ascii="標楷體" w:eastAsia="標楷體" w:hAnsi="標楷體"/>
              </w:rPr>
              <w:br/>
              <w:t>積極參與課內及課外英語文團體學習活動，培養團隊合作精神。</w:t>
            </w:r>
          </w:p>
          <w:p w:rsidR="00A05E4C" w:rsidRPr="00FE3D4C" w:rsidRDefault="00A05E4C" w:rsidP="00BA6D41">
            <w:pPr>
              <w:rPr>
                <w:rFonts w:ascii="標楷體" w:eastAsia="標楷體" w:hAnsi="標楷體"/>
              </w:rPr>
            </w:pPr>
            <w:r w:rsidRPr="00FE3D4C">
              <w:rPr>
                <w:rFonts w:ascii="標楷體" w:eastAsia="標楷體" w:hAnsi="標楷體"/>
                <w:bCs/>
              </w:rPr>
              <w:t>英-J-C3</w:t>
            </w:r>
            <w:r w:rsidRPr="00FE3D4C">
              <w:rPr>
                <w:rFonts w:ascii="標楷體" w:eastAsia="標楷體" w:hAnsi="標楷體"/>
              </w:rPr>
              <w:br/>
              <w:t>具備基本的世界觀，能以簡易英語介紹國內外主要節慶習俗及風土民情，並加以比較、尊重、接納。</w:t>
            </w:r>
          </w:p>
          <w:p w:rsidR="00A05E4C" w:rsidRPr="00FE3D4C" w:rsidRDefault="00A05E4C" w:rsidP="00BA6D41">
            <w:pPr>
              <w:rPr>
                <w:rFonts w:ascii="標楷體" w:eastAsia="標楷體" w:hAnsi="標楷體"/>
              </w:rPr>
            </w:pPr>
            <w:r w:rsidRPr="00FE3D4C">
              <w:rPr>
                <w:rFonts w:ascii="標楷體" w:eastAsia="標楷體" w:hAnsi="標楷體"/>
                <w:bCs/>
              </w:rPr>
              <w:t>原-J-A1</w:t>
            </w:r>
            <w:r w:rsidRPr="00FE3D4C">
              <w:rPr>
                <w:rFonts w:ascii="標楷體" w:eastAsia="標楷體" w:hAnsi="標楷體"/>
              </w:rPr>
              <w:br/>
              <w:t>具備積極主動學習族語的能力與興趣，展現原住民族文化主體性，並主動融入族語社群，認識族語文化的內涵，發展傳承家族與民族文化精神</w:t>
            </w:r>
          </w:p>
          <w:p w:rsidR="00A05E4C" w:rsidRPr="00FE3D4C" w:rsidRDefault="00A05E4C" w:rsidP="00BA6D41">
            <w:pPr>
              <w:rPr>
                <w:rFonts w:ascii="標楷體" w:eastAsia="標楷體" w:hAnsi="標楷體"/>
              </w:rPr>
            </w:pPr>
            <w:r w:rsidRPr="00FE3D4C">
              <w:rPr>
                <w:rFonts w:ascii="標楷體" w:eastAsia="標楷體" w:hAnsi="標楷體"/>
                <w:bCs/>
              </w:rPr>
              <w:t>原-J-C3</w:t>
            </w:r>
            <w:r w:rsidRPr="00FE3D4C">
              <w:rPr>
                <w:rFonts w:ascii="標楷體" w:eastAsia="標楷體" w:hAnsi="標楷體"/>
              </w:rPr>
              <w:br/>
              <w:t>能比較閱讀族語及其他語文，探索不同文化的內涵，學習並欣賞文化的差異性，認同自我文化，尊重與欣賞其他文化，了解多元文化的價值與意義。</w:t>
            </w:r>
          </w:p>
        </w:tc>
      </w:tr>
      <w:tr w:rsidR="008B49C3" w:rsidRPr="00C93F09" w:rsidTr="00BA6D41">
        <w:trPr>
          <w:trHeight w:val="12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5E4C" w:rsidRPr="00C93F09" w:rsidRDefault="008B49C3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1-IV-4    能聽懂日常生活對話的主要內容。</w:t>
            </w:r>
          </w:p>
          <w:p w:rsidR="008B49C3" w:rsidRPr="00C93F09" w:rsidRDefault="008B49C3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2-IV-2    能依情境使用日常生活用語</w:t>
            </w:r>
          </w:p>
          <w:p w:rsidR="008B49C3" w:rsidRPr="00C93F09" w:rsidRDefault="008B49C3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3-IV-7     能了解對話的主要內容。</w:t>
            </w:r>
          </w:p>
          <w:p w:rsidR="008B49C3" w:rsidRPr="00C93F09" w:rsidRDefault="008B49C3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4-IV-5     能依提示寫出正確達意的簡單句子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6D41" w:rsidRPr="00C93F09" w:rsidRDefault="008B49C3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B-IV-3</w:t>
            </w:r>
            <w:r w:rsidRPr="00C93F09">
              <w:rPr>
                <w:rFonts w:ascii="標楷體" w:eastAsia="標楷體" w:hAnsi="標楷體"/>
              </w:rPr>
              <w:br/>
              <w:t>語言與非語言的溝通策略（如請求重述、手勢、表情等）。</w:t>
            </w:r>
          </w:p>
          <w:p w:rsidR="008B49C3" w:rsidRPr="00C93F09" w:rsidRDefault="008B49C3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C-IV-3</w:t>
            </w:r>
            <w:r w:rsidRPr="00C93F09">
              <w:rPr>
                <w:rFonts w:ascii="標楷體" w:eastAsia="標楷體" w:hAnsi="標楷體"/>
              </w:rPr>
              <w:br/>
              <w:t>文化習俗的</w:t>
            </w:r>
            <w:r w:rsidRPr="00C93F09">
              <w:rPr>
                <w:rFonts w:ascii="標楷體" w:eastAsia="標楷體" w:hAnsi="標楷體"/>
              </w:rPr>
              <w:lastRenderedPageBreak/>
              <w:t>了解及尊重。</w:t>
            </w:r>
          </w:p>
        </w:tc>
      </w:tr>
      <w:tr w:rsidR="00BA6D41" w:rsidRPr="00C93F09" w:rsidTr="00BA6D41">
        <w:trPr>
          <w:trHeight w:val="680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lastRenderedPageBreak/>
              <w:t>學習活動設計</w:t>
            </w:r>
          </w:p>
          <w:p w:rsidR="008B49C3" w:rsidRPr="00C93F09" w:rsidRDefault="008B49C3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本課程設計以基於「多元文化教育取向」訂定具主體性的民族教育課程，將部 落文化融入學習領域。為了讓教學有更多元的呈現，引起學生興趣，我們甩開課 本、丟掉習作，利用實作與體驗的活動設計，讓學生在課堂內就能將陌生的原民 文化變成與他們的經驗結合，透過影片欣賞、分組搶答等不同形式來進行教學， 期盼孩子能尊重與關懷每個群體的文化特色，能培養解決問題與團隊合作的能力， 並進而省思人與大自然、人與不同種族的相處之道。</w:t>
            </w:r>
          </w:p>
        </w:tc>
      </w:tr>
      <w:tr w:rsidR="008B49C3" w:rsidRPr="00C93F09" w:rsidTr="00BA6D41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教學流程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時間（分）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629E" w:rsidRPr="00C93F09" w:rsidRDefault="00BA6D41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備註</w:t>
            </w:r>
          </w:p>
        </w:tc>
      </w:tr>
      <w:tr w:rsidR="00A731C0" w:rsidRPr="00C93F09" w:rsidTr="00BA6D41">
        <w:trPr>
          <w:trHeight w:val="709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一</w:t>
            </w:r>
            <w:r w:rsidRPr="00C93F09">
              <w:rPr>
                <w:rFonts w:ascii="標楷體" w:eastAsia="標楷體" w:hAnsi="標楷體" w:hint="eastAsia"/>
              </w:rPr>
              <w:t>、</w:t>
            </w:r>
            <w:r w:rsidRPr="00C93F09">
              <w:rPr>
                <w:rFonts w:ascii="標楷體" w:eastAsia="標楷體" w:hAnsi="標楷體"/>
              </w:rPr>
              <w:t xml:space="preserve">引起動機 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介紹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天</w:t>
            </w:r>
            <w:r w:rsidRPr="00C93F09">
              <w:rPr>
                <w:rFonts w:ascii="標楷體" w:eastAsia="標楷體" w:hAnsi="標楷體" w:hint="eastAsia"/>
              </w:rPr>
              <w:t>，</w:t>
            </w:r>
            <w:r w:rsidRPr="00C93F09">
              <w:rPr>
                <w:rFonts w:ascii="標楷體" w:eastAsia="標楷體" w:hAnsi="標楷體"/>
              </w:rPr>
              <w:t>地．人第二部曲《巴拉冠誓約》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Uki Bauki / 2017 / 臺灣 / 82分鐘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「在巴拉冠，不是你自己一個人很好，是集體都要很好，都要很強！」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台東知本卡大地布部落，至今保有男子年齡階級傳統組織的集體教育養成，以「達古範」少年會所及「巴拉冠」青年集會所為根基，按年齡階級的不同，教育和訓練部落的男子，每三年晉階一次，隨著歲時祭儀的執行、勞動、服務與付出，學習成為成熟、訓練有素的男子，成為部落的後盾。這是卡大地布部落文化核心價值的傳承，更是保護部落的力量。</w:t>
            </w:r>
          </w:p>
          <w:p w:rsidR="00A731C0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部落男孩約滿8歲進入「達古範」少年會所成為「達古伐古範」階級，滿14歲就晉階為「巴拉冠」青年會所的年紀最輕的「valisen」階級。這個階級必須勞動、做苦力、服從兄長…等修煉，被青年會所內更高階級的兄長們使喚、完成各種任務…等訓練階段。這些男孩們卻還是很愛來「巴拉冠」勞動，以能夠光榮的晉階為「valisen」階級，正式進入「巴拉冠」青年會所為榮。</w:t>
            </w:r>
          </w:p>
          <w:p w:rsidR="00C93F09" w:rsidRPr="00C93F09" w:rsidRDefault="00C93F09" w:rsidP="00C2375A">
            <w:pPr>
              <w:rPr>
                <w:rFonts w:ascii="標楷體" w:eastAsia="標楷體" w:hAnsi="標楷體"/>
              </w:rPr>
            </w:pPr>
          </w:p>
          <w:p w:rsid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是什麼樣的集體力量和部落思維，讓這群叛逆、調</w:t>
            </w:r>
            <w:r w:rsidRPr="00C93F09">
              <w:rPr>
                <w:rFonts w:ascii="標楷體" w:eastAsia="標楷體" w:hAnsi="標楷體"/>
              </w:rPr>
              <w:lastRenderedPageBreak/>
              <w:t>皮的國中階段的男孩們，甘願來「巴拉冠」會所付出勞力、服從聽訓，對「巴拉冠」有著強烈的歸屬感呢？</w:t>
            </w:r>
          </w:p>
          <w:p w:rsidR="00A731C0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「達古範」和「巴拉冠」的養成和教育的意義，如何在現代社會中展現祂的價值呢？</w:t>
            </w:r>
          </w:p>
          <w:p w:rsidR="00C93F09" w:rsidRPr="00C93F09" w:rsidRDefault="00C93F09" w:rsidP="00C2375A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 xml:space="preserve">活動一： </w:t>
            </w:r>
            <w:r w:rsidRPr="00C93F09">
              <w:rPr>
                <w:rFonts w:ascii="標楷體" w:eastAsia="標楷體" w:hAnsi="標楷體" w:hint="eastAsia"/>
              </w:rPr>
              <w:t>so easy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闖關遊戲通過三關者，可得勇士配刀(另課手作)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 xml:space="preserve">1.認識卑南族特色文化 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2.問候語、歡呼、稱謂 認識卑南族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 xml:space="preserve">1『妳好』、『謝謝』問候語，並上台唸出問候語，請各組輪 流回答，得分最高給予獎勵。 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 xml:space="preserve">2.分組玩蘿蔔蹲遊戲學習原住民 1.2.3.4.5 的數字 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3.學習原住民的掌聲與歡呼</w:t>
            </w:r>
          </w:p>
          <w:p w:rsidR="00A731C0" w:rsidRPr="00C93F09" w:rsidRDefault="00C93F09" w:rsidP="00C237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731C0" w:rsidRPr="00C93F09">
              <w:rPr>
                <w:rFonts w:ascii="標楷體" w:eastAsia="標楷體" w:hAnsi="標楷體"/>
              </w:rPr>
              <w:t>.歌謠吟唱</w:t>
            </w:r>
            <w:hyperlink r:id="rId8" w:history="1">
              <w:r w:rsidR="00A731C0" w:rsidRPr="00C93F09">
                <w:rPr>
                  <w:rStyle w:val="a4"/>
                  <w:rFonts w:ascii="標楷體" w:eastAsia="標楷體" w:hAnsi="標楷體"/>
                </w:rPr>
                <w:t>http://web.klokah.tw/video/watch.php?vid=326</w:t>
              </w:r>
            </w:hyperlink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協同耆老翻譯歌詞及欣賞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由教師敲打木鼓，讓學生原音重現。（由慢至快，有少音至多音出題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749"/>
              <w:gridCol w:w="1859"/>
              <w:gridCol w:w="1750"/>
            </w:tblGrid>
            <w:tr w:rsidR="00A731C0" w:rsidRPr="00C93F09" w:rsidTr="00312885">
              <w:trPr>
                <w:trHeight w:val="2510"/>
              </w:trPr>
              <w:tc>
                <w:tcPr>
                  <w:tcW w:w="2833" w:type="dxa"/>
                </w:tcPr>
                <w:p w:rsidR="00A731C0" w:rsidRPr="00C93F09" w:rsidRDefault="00A731C0" w:rsidP="0031288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3F09">
                    <w:rPr>
                      <w:rFonts w:ascii="標楷體" w:eastAsia="標楷體" w:hAnsi="標楷體"/>
                      <w:szCs w:val="24"/>
                    </w:rPr>
                    <w:t>認識卑南族特色文化</w:t>
                  </w:r>
                </w:p>
              </w:tc>
              <w:tc>
                <w:tcPr>
                  <w:tcW w:w="2833" w:type="dxa"/>
                </w:tcPr>
                <w:p w:rsidR="00A731C0" w:rsidRPr="00C93F09" w:rsidRDefault="00A731C0" w:rsidP="0031288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3F09">
                    <w:rPr>
                      <w:rFonts w:ascii="標楷體" w:eastAsia="標楷體" w:hAnsi="標楷體"/>
                      <w:szCs w:val="24"/>
                    </w:rPr>
                    <w:t>問候語、歡呼、稱謂</w:t>
                  </w:r>
                </w:p>
              </w:tc>
              <w:tc>
                <w:tcPr>
                  <w:tcW w:w="2834" w:type="dxa"/>
                </w:tcPr>
                <w:p w:rsidR="00A731C0" w:rsidRPr="00C93F09" w:rsidRDefault="00A731C0" w:rsidP="0031288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C93F09">
                    <w:rPr>
                      <w:rFonts w:ascii="標楷體" w:eastAsia="標楷體" w:hAnsi="標楷體"/>
                      <w:szCs w:val="24"/>
                    </w:rPr>
                    <w:t>歌謠吟唱</w:t>
                  </w:r>
                </w:p>
              </w:tc>
            </w:tr>
            <w:tr w:rsidR="00A731C0" w:rsidRPr="00C93F09" w:rsidTr="00312885">
              <w:trPr>
                <w:trHeight w:val="2689"/>
              </w:trPr>
              <w:tc>
                <w:tcPr>
                  <w:tcW w:w="2833" w:type="dxa"/>
                </w:tcPr>
                <w:p w:rsidR="00A731C0" w:rsidRPr="00C93F09" w:rsidRDefault="00A731C0" w:rsidP="00312885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2833" w:type="dxa"/>
                </w:tcPr>
                <w:p w:rsidR="00A731C0" w:rsidRPr="00C93F09" w:rsidRDefault="00A731C0" w:rsidP="00312885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2834" w:type="dxa"/>
                </w:tcPr>
                <w:p w:rsidR="00A731C0" w:rsidRPr="00C93F09" w:rsidRDefault="00A731C0" w:rsidP="00312885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</w:tbl>
          <w:p w:rsidR="00A731C0" w:rsidRDefault="00A731C0" w:rsidP="00C2375A">
            <w:pPr>
              <w:rPr>
                <w:rFonts w:ascii="標楷體" w:eastAsia="標楷體" w:hAnsi="標楷體"/>
              </w:rPr>
            </w:pPr>
          </w:p>
          <w:p w:rsidR="00C93F09" w:rsidRPr="00C93F09" w:rsidRDefault="00C93F09" w:rsidP="00C2375A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lastRenderedPageBreak/>
              <w:t xml:space="preserve"> </w:t>
            </w:r>
            <w:r w:rsidRPr="00C93F09">
              <w:rPr>
                <w:rFonts w:ascii="標楷體" w:eastAsia="標楷體" w:hAnsi="標楷體"/>
              </w:rPr>
              <w:t>活動二:就是不一樣</w:t>
            </w:r>
          </w:p>
          <w:p w:rsidR="00A731C0" w:rsidRPr="00C93F09" w:rsidRDefault="00A731C0" w:rsidP="002B62B4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巴拉冠就是這樣 青年會所活動體驗</w:t>
            </w:r>
          </w:p>
          <w:p w:rsidR="00A731C0" w:rsidRPr="00C93F09" w:rsidRDefault="00A731C0" w:rsidP="002B62B4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部落巡禮</w:t>
            </w:r>
          </w:p>
          <w:p w:rsidR="00A731C0" w:rsidRPr="00C93F09" w:rsidRDefault="00A731C0" w:rsidP="002B62B4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第一節結束</w:t>
            </w:r>
          </w:p>
          <w:p w:rsidR="00A731C0" w:rsidRPr="00C93F09" w:rsidRDefault="00A731C0" w:rsidP="002B62B4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 xml:space="preserve">二、發展活動: </w:t>
            </w:r>
            <w:r w:rsidRPr="00C93F09">
              <w:rPr>
                <w:rFonts w:ascii="標楷體" w:eastAsia="標楷體" w:hAnsi="標楷體"/>
              </w:rPr>
              <w:t>介紹巴拉冠</w:t>
            </w: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分組活動</w:t>
            </w:r>
          </w:p>
          <w:p w:rsidR="00A731C0" w:rsidRPr="00C93F09" w:rsidRDefault="00A731C0" w:rsidP="00BD626E">
            <w:pPr>
              <w:pStyle w:val="a3"/>
              <w:numPr>
                <w:ilvl w:val="2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模擬巴拉冠成年禮</w:t>
            </w:r>
          </w:p>
          <w:p w:rsidR="00A731C0" w:rsidRPr="00C93F09" w:rsidRDefault="00A731C0" w:rsidP="00BD626E">
            <w:pPr>
              <w:pStyle w:val="a3"/>
              <w:numPr>
                <w:ilvl w:val="2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拍攝成短片並編輯</w:t>
            </w:r>
          </w:p>
          <w:p w:rsidR="00A731C0" w:rsidRPr="00C93F09" w:rsidRDefault="00A731C0" w:rsidP="00BD626E">
            <w:pPr>
              <w:pStyle w:val="a3"/>
              <w:numPr>
                <w:ilvl w:val="2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各組上台報告(用英文介紹)</w:t>
            </w:r>
          </w:p>
          <w:p w:rsidR="00A731C0" w:rsidRPr="00C93F09" w:rsidRDefault="00A731C0" w:rsidP="0073542E">
            <w:pPr>
              <w:pStyle w:val="a3"/>
              <w:ind w:leftChars="0" w:left="2160"/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借手機查英文翻譯</w:t>
            </w:r>
          </w:p>
          <w:p w:rsidR="00A731C0" w:rsidRPr="00C93F09" w:rsidRDefault="00A731C0" w:rsidP="00BD626E">
            <w:pPr>
              <w:pStyle w:val="a3"/>
              <w:ind w:leftChars="0" w:left="2160"/>
              <w:rPr>
                <w:rFonts w:ascii="標楷體" w:eastAsia="標楷體" w:hAnsi="標楷體"/>
              </w:rPr>
            </w:pPr>
          </w:p>
          <w:p w:rsid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 xml:space="preserve"> 三、綜合活動: </w:t>
            </w:r>
            <w:r w:rsidRPr="00C93F09">
              <w:rPr>
                <w:rFonts w:ascii="標楷體" w:eastAsia="標楷體" w:hAnsi="標楷體" w:cs="細明體" w:hint="eastAsia"/>
              </w:rPr>
              <w:t>※</w:t>
            </w:r>
            <w:r w:rsidRPr="00C93F09">
              <w:rPr>
                <w:rFonts w:ascii="標楷體" w:eastAsia="標楷體" w:hAnsi="標楷體"/>
              </w:rPr>
              <w:t xml:space="preserve">教師歸納：每一個族群都有不同的文化習俗，但是共同生活在台灣這片土地上，大家都是一家人，惟有 愛與包容及尊重，才能讓族群更佳融合，相處和樂。 </w:t>
            </w:r>
          </w:p>
          <w:p w:rsidR="00C93F09" w:rsidRDefault="00C93F09" w:rsidP="00C2375A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C2375A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t>……… 第二節完………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lastRenderedPageBreak/>
              <w:t>5 分鐘</w:t>
            </w: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20分</w:t>
            </w: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20分</w:t>
            </w: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Default="00A731C0" w:rsidP="00BA6D41">
            <w:pPr>
              <w:rPr>
                <w:rFonts w:ascii="標楷體" w:eastAsia="標楷體" w:hAnsi="標楷體"/>
              </w:rPr>
            </w:pPr>
          </w:p>
          <w:p w:rsidR="00C93F09" w:rsidRDefault="00C93F09" w:rsidP="00BA6D41">
            <w:pPr>
              <w:rPr>
                <w:rFonts w:ascii="標楷體" w:eastAsia="標楷體" w:hAnsi="標楷體"/>
              </w:rPr>
            </w:pPr>
          </w:p>
          <w:p w:rsidR="00C93F09" w:rsidRDefault="00C93F09" w:rsidP="00BA6D41">
            <w:pPr>
              <w:rPr>
                <w:rFonts w:ascii="標楷體" w:eastAsia="標楷體" w:hAnsi="標楷體"/>
              </w:rPr>
            </w:pPr>
          </w:p>
          <w:p w:rsidR="00C93F09" w:rsidRDefault="00C93F09" w:rsidP="00BA6D41">
            <w:pPr>
              <w:rPr>
                <w:rFonts w:ascii="標楷體" w:eastAsia="標楷體" w:hAnsi="標楷體"/>
              </w:rPr>
            </w:pPr>
          </w:p>
          <w:p w:rsidR="00C93F09" w:rsidRDefault="00C93F09" w:rsidP="00BA6D41">
            <w:pPr>
              <w:rPr>
                <w:rFonts w:ascii="標楷體" w:eastAsia="標楷體" w:hAnsi="標楷體"/>
              </w:rPr>
            </w:pPr>
          </w:p>
          <w:p w:rsidR="00C93F09" w:rsidRPr="00C93F09" w:rsidRDefault="00C93F09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5分</w:t>
            </w: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73542E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15分</w:t>
            </w:r>
          </w:p>
          <w:p w:rsidR="00A731C0" w:rsidRPr="00C93F09" w:rsidRDefault="00A731C0" w:rsidP="0073542E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15分</w:t>
            </w:r>
          </w:p>
          <w:p w:rsidR="00A731C0" w:rsidRPr="00C93F09" w:rsidRDefault="00A731C0" w:rsidP="0073542E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7分</w:t>
            </w: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lastRenderedPageBreak/>
              <w:t>課堂問答</w:t>
            </w: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參與</w:t>
            </w: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態度</w:t>
            </w: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參與態度</w:t>
            </w: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課堂問答</w:t>
            </w: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分組</w:t>
            </w: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  <w:r w:rsidRPr="00C93F09">
              <w:rPr>
                <w:rFonts w:ascii="標楷體" w:eastAsia="標楷體" w:hAnsi="標楷體"/>
              </w:rPr>
              <w:lastRenderedPageBreak/>
              <w:t>電子白板</w:t>
            </w:r>
          </w:p>
          <w:p w:rsidR="00A731C0" w:rsidRPr="00C93F09" w:rsidRDefault="00A731C0" w:rsidP="00B91E4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31C0" w:rsidRPr="00C93F09" w:rsidRDefault="00A731C0" w:rsidP="00BA6D41">
            <w:pPr>
              <w:rPr>
                <w:rFonts w:ascii="標楷體" w:eastAsia="標楷體" w:hAnsi="標楷體"/>
              </w:rPr>
            </w:pPr>
          </w:p>
        </w:tc>
      </w:tr>
    </w:tbl>
    <w:p w:rsidR="00BA6D41" w:rsidRPr="00C93F09" w:rsidRDefault="00BA6D41" w:rsidP="00BA6D41">
      <w:pPr>
        <w:rPr>
          <w:rFonts w:ascii="標楷體" w:eastAsia="標楷體" w:hAnsi="標楷體"/>
        </w:rPr>
      </w:pPr>
    </w:p>
    <w:p w:rsidR="00456142" w:rsidRPr="00C93F09" w:rsidRDefault="00BA6D41" w:rsidP="00E9023B">
      <w:pPr>
        <w:rPr>
          <w:rFonts w:ascii="標楷體" w:eastAsia="標楷體" w:hAnsi="標楷體"/>
        </w:rPr>
      </w:pPr>
      <w:r w:rsidRPr="00C93F09">
        <w:rPr>
          <w:rFonts w:ascii="標楷體" w:eastAsia="標楷體" w:hAnsi="標楷體"/>
        </w:rPr>
        <w:t> </w:t>
      </w:r>
    </w:p>
    <w:sectPr w:rsidR="00456142" w:rsidRPr="00C93F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7C" w:rsidRDefault="008B737C" w:rsidP="00FE3D4C">
      <w:r>
        <w:separator/>
      </w:r>
    </w:p>
  </w:endnote>
  <w:endnote w:type="continuationSeparator" w:id="0">
    <w:p w:rsidR="008B737C" w:rsidRDefault="008B737C" w:rsidP="00FE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7C" w:rsidRDefault="008B737C" w:rsidP="00FE3D4C">
      <w:r>
        <w:separator/>
      </w:r>
    </w:p>
  </w:footnote>
  <w:footnote w:type="continuationSeparator" w:id="0">
    <w:p w:rsidR="008B737C" w:rsidRDefault="008B737C" w:rsidP="00FE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66E"/>
    <w:multiLevelType w:val="multilevel"/>
    <w:tmpl w:val="53B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836F3"/>
    <w:multiLevelType w:val="hybridMultilevel"/>
    <w:tmpl w:val="DE52726A"/>
    <w:lvl w:ilvl="0" w:tplc="B6F0C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670612"/>
    <w:multiLevelType w:val="multilevel"/>
    <w:tmpl w:val="19B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51192"/>
    <w:multiLevelType w:val="multilevel"/>
    <w:tmpl w:val="B0A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95A15"/>
    <w:multiLevelType w:val="multilevel"/>
    <w:tmpl w:val="B0A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86B0D"/>
    <w:multiLevelType w:val="multilevel"/>
    <w:tmpl w:val="61B0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0511F"/>
    <w:multiLevelType w:val="multilevel"/>
    <w:tmpl w:val="4648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taiwaneseCountingThousand"/>
      <w:lvlText w:val="%2、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66AFE"/>
    <w:multiLevelType w:val="multilevel"/>
    <w:tmpl w:val="B0A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41"/>
    <w:rsid w:val="002B62B4"/>
    <w:rsid w:val="00543DF6"/>
    <w:rsid w:val="00635415"/>
    <w:rsid w:val="0073542E"/>
    <w:rsid w:val="007F047A"/>
    <w:rsid w:val="008B49C3"/>
    <w:rsid w:val="008B737C"/>
    <w:rsid w:val="00915A13"/>
    <w:rsid w:val="00950425"/>
    <w:rsid w:val="00A05E4C"/>
    <w:rsid w:val="00A1629E"/>
    <w:rsid w:val="00A731C0"/>
    <w:rsid w:val="00BA6D41"/>
    <w:rsid w:val="00BD626E"/>
    <w:rsid w:val="00C2375A"/>
    <w:rsid w:val="00C93F09"/>
    <w:rsid w:val="00D51635"/>
    <w:rsid w:val="00E9023B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D448A"/>
  <w15:docId w15:val="{355E1880-7DAB-45E7-868A-D05BC01F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7A"/>
    <w:pPr>
      <w:ind w:leftChars="200" w:left="480"/>
    </w:pPr>
  </w:style>
  <w:style w:type="character" w:styleId="a4">
    <w:name w:val="Hyperlink"/>
    <w:basedOn w:val="a0"/>
    <w:uiPriority w:val="99"/>
    <w:unhideWhenUsed/>
    <w:rsid w:val="00C2375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B6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3D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3D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klokah.tw/video/watch.php?vid=3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69E4-78B8-4AFF-9963-561FF263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TTCT</cp:lastModifiedBy>
  <cp:revision>4</cp:revision>
  <dcterms:created xsi:type="dcterms:W3CDTF">2020-12-16T05:40:00Z</dcterms:created>
  <dcterms:modified xsi:type="dcterms:W3CDTF">2020-12-17T04:26:00Z</dcterms:modified>
</cp:coreProperties>
</file>