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B7533" w14:textId="256917CD" w:rsidR="002766E9" w:rsidRPr="0002142B" w:rsidRDefault="002766E9" w:rsidP="00F01994">
      <w:pPr>
        <w:spacing w:before="120" w:after="12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bookmarkStart w:id="0" w:name="_GoBack"/>
      <w:bookmarkEnd w:id="0"/>
    </w:p>
    <w:p w14:paraId="316C1180" w14:textId="77777777" w:rsidR="002766E9" w:rsidRPr="0002142B" w:rsidRDefault="001A6425">
      <w:pPr>
        <w:spacing w:before="120" w:after="120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61"/>
          <w:id w:val="-1670554473"/>
        </w:sdtPr>
        <w:sdtEndPr/>
        <w:sdtContent>
          <w:r w:rsidR="00B17FEA" w:rsidRPr="0002142B">
            <w:rPr>
              <w:rFonts w:ascii="標楷體" w:eastAsia="標楷體" w:hAnsi="標楷體" w:cs="Gungsuh"/>
              <w:color w:val="000000"/>
              <w:sz w:val="36"/>
              <w:szCs w:val="36"/>
            </w:rPr>
            <w:t>109年度原住民族文化優良教案甄選</w:t>
          </w:r>
        </w:sdtContent>
      </w:sdt>
    </w:p>
    <w:p w14:paraId="19E82B87" w14:textId="0BFC58BD" w:rsidR="002766E9" w:rsidRPr="0002142B" w:rsidRDefault="001A6425" w:rsidP="0002142B">
      <w:pPr>
        <w:spacing w:before="120" w:after="120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62"/>
          <w:id w:val="1644313269"/>
          <w:showingPlcHdr/>
        </w:sdtPr>
        <w:sdtEndPr/>
        <w:sdtContent>
          <w:r w:rsidR="0002142B">
            <w:rPr>
              <w:rFonts w:ascii="標楷體" w:eastAsia="標楷體" w:hAnsi="標楷體"/>
            </w:rPr>
            <w:t xml:space="preserve">     </w:t>
          </w:r>
        </w:sdtContent>
      </w:sdt>
    </w:p>
    <w:p w14:paraId="7ADA8D37" w14:textId="184190B6" w:rsidR="002766E9" w:rsidRPr="00751990" w:rsidRDefault="00751990" w:rsidP="00751990">
      <w:pPr>
        <w:pStyle w:val="a9"/>
        <w:numPr>
          <w:ilvl w:val="0"/>
          <w:numId w:val="5"/>
        </w:numPr>
        <w:snapToGrid w:val="0"/>
        <w:spacing w:beforeLines="50" w:before="120" w:afterLines="50" w:after="120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教案名稱：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br/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</w:t>
      </w:r>
      <w:r w:rsidR="005B4B35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花環小夜燈</w:t>
      </w:r>
    </w:p>
    <w:p w14:paraId="265765F4" w14:textId="77777777" w:rsidR="00751990" w:rsidRPr="002C290E" w:rsidRDefault="00751990" w:rsidP="00751990">
      <w:pPr>
        <w:pStyle w:val="a9"/>
        <w:numPr>
          <w:ilvl w:val="0"/>
          <w:numId w:val="5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設計理念：</w:t>
      </w:r>
    </w:p>
    <w:p w14:paraId="140C1A01" w14:textId="07BD9526" w:rsidR="00C1060C" w:rsidRPr="00751990" w:rsidRDefault="00C1060C" w:rsidP="00751990">
      <w:pPr>
        <w:snapToGrid w:val="0"/>
        <w:spacing w:beforeLines="50" w:before="120" w:afterLines="50" w:after="12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在卑南族的文化中花環是生活中的一部分，除了具有美化及裝飾的作用外，在生活祭儀中更扮演著極重要的角色，男孩成長蛻變時，女孩</w:t>
      </w:r>
      <w:r w:rsidR="00F7755F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表達祝福及愛意時，等待族人們凱旋歸來時或是除喪時，花環的配戴都有重要的意義，因此，本課程透過環氧樹脂夜燈的製作，讓學生能認識及瞭解花環的意義，同時也將花環的美保留下來</w:t>
      </w:r>
      <w:r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。</w:t>
      </w:r>
      <w:r w:rsidRPr="00751990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br/>
      </w:r>
    </w:p>
    <w:p w14:paraId="27B04349" w14:textId="3946626B" w:rsidR="00751990" w:rsidRPr="002C290E" w:rsidRDefault="00751990" w:rsidP="00751990">
      <w:pPr>
        <w:pStyle w:val="a9"/>
        <w:numPr>
          <w:ilvl w:val="0"/>
          <w:numId w:val="5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摘</w:t>
      </w: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</w:t>
      </w: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要：</w:t>
      </w:r>
    </w:p>
    <w:p w14:paraId="6C3F8762" w14:textId="740D1C91" w:rsidR="005561C8" w:rsidRPr="00751990" w:rsidRDefault="00751990" w:rsidP="00751990">
      <w:pPr>
        <w:snapToGrid w:val="0"/>
        <w:spacing w:beforeLines="50" w:before="120" w:afterLines="50" w:after="12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 </w:t>
      </w:r>
      <w:r w:rsidR="00D42B24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1.</w:t>
      </w:r>
      <w:r w:rsidR="005561C8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認識花環</w:t>
      </w:r>
      <w:r w:rsidR="005561C8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</w:t>
      </w:r>
      <w:r w:rsidR="005561C8" w:rsidRPr="00751990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br/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 </w:t>
      </w:r>
      <w:r w:rsidR="005561C8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2.</w:t>
      </w:r>
      <w:r w:rsidR="005561C8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環氧樹脂製程</w:t>
      </w:r>
      <w:r w:rsidR="005561C8" w:rsidRPr="00751990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br/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 </w:t>
      </w:r>
      <w:r w:rsidR="005561C8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3.</w:t>
      </w:r>
      <w:r w:rsidR="005561C8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木作加工</w:t>
      </w:r>
      <w:r w:rsidR="005561C8" w:rsidRPr="00751990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br/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 </w:t>
      </w:r>
      <w:r w:rsidR="005561C8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4.</w:t>
      </w:r>
      <w:r w:rsidR="005561C8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電路焊接</w:t>
      </w:r>
    </w:p>
    <w:p w14:paraId="4E756621" w14:textId="6FDF653D" w:rsidR="002766E9" w:rsidRPr="00751990" w:rsidRDefault="00751990" w:rsidP="00751990">
      <w:pPr>
        <w:pStyle w:val="a9"/>
        <w:numPr>
          <w:ilvl w:val="0"/>
          <w:numId w:val="5"/>
        </w:numPr>
        <w:snapToGrid w:val="0"/>
        <w:spacing w:beforeLines="50" w:before="120" w:afterLines="50" w:after="12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教學活動設計</w:t>
      </w:r>
    </w:p>
    <w:tbl>
      <w:tblPr>
        <w:tblStyle w:val="af9"/>
        <w:tblW w:w="11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3119"/>
        <w:gridCol w:w="1275"/>
        <w:gridCol w:w="698"/>
        <w:gridCol w:w="295"/>
        <w:gridCol w:w="1275"/>
        <w:gridCol w:w="1276"/>
        <w:gridCol w:w="709"/>
      </w:tblGrid>
      <w:tr w:rsidR="002766E9" w:rsidRPr="0002142B" w14:paraId="612E985A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08DBD197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-62376461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主題/單元名稱</w:t>
                </w:r>
              </w:sdtContent>
            </w:sdt>
          </w:p>
        </w:tc>
        <w:tc>
          <w:tcPr>
            <w:tcW w:w="8647" w:type="dxa"/>
            <w:gridSpan w:val="7"/>
          </w:tcPr>
          <w:p w14:paraId="740439E9" w14:textId="141AC019" w:rsidR="002766E9" w:rsidRPr="00E123F1" w:rsidRDefault="005B4B35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花環小夜燈</w:t>
            </w:r>
          </w:p>
        </w:tc>
      </w:tr>
      <w:tr w:rsidR="002766E9" w:rsidRPr="0002142B" w14:paraId="0FD8C542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397A683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122395841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參加類組</w:t>
                </w:r>
              </w:sdtContent>
            </w:sdt>
          </w:p>
        </w:tc>
        <w:tc>
          <w:tcPr>
            <w:tcW w:w="3119" w:type="dxa"/>
          </w:tcPr>
          <w:p w14:paraId="7BDBC60E" w14:textId="77777777" w:rsidR="002766E9" w:rsidRPr="0002142B" w:rsidRDefault="001A6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59051670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實驗教育組 </w:t>
                </w:r>
              </w:sdtContent>
            </w:sdt>
          </w:p>
          <w:p w14:paraId="3949F874" w14:textId="4B02F92D" w:rsidR="002766E9" w:rsidRPr="0002142B" w:rsidRDefault="00E123F1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73"/>
                <w:id w:val="56338175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非實驗教育組</w:t>
                </w:r>
              </w:sdtContent>
            </w:sdt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65CD4D3C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165679810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教案適用</w:t>
                </w:r>
              </w:sdtContent>
            </w:sdt>
          </w:p>
          <w:p w14:paraId="1018E17F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56403223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之教育階段</w:t>
                </w:r>
              </w:sdtContent>
            </w:sdt>
          </w:p>
        </w:tc>
        <w:tc>
          <w:tcPr>
            <w:tcW w:w="3555" w:type="dxa"/>
            <w:gridSpan w:val="4"/>
            <w:vAlign w:val="center"/>
          </w:tcPr>
          <w:p w14:paraId="258F91CA" w14:textId="0E37E8A2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76"/>
                <w:id w:val="-824812880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 xml:space="preserve">國小  </w:t>
                </w:r>
              </w:sdtContent>
            </w:sdt>
            <w:r w:rsidR="00E123F1"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77"/>
                <w:id w:val="2050335781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 xml:space="preserve">國中  </w:t>
                </w:r>
              </w:sdtContent>
            </w:sdt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78"/>
                <w:id w:val="1977491688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高中</w:t>
                </w:r>
              </w:sdtContent>
            </w:sdt>
          </w:p>
        </w:tc>
      </w:tr>
      <w:tr w:rsidR="002766E9" w:rsidRPr="0002142B" w14:paraId="068CB33D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0A142469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-109817090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族別</w:t>
                </w:r>
              </w:sdtContent>
            </w:sdt>
          </w:p>
          <w:p w14:paraId="41C582CC" w14:textId="77777777" w:rsidR="002766E9" w:rsidRPr="0002142B" w:rsidRDefault="00B17FE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（</w:t>
            </w:r>
            <w:r w:rsidRPr="0002142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＊如備註2</w:t>
            </w:r>
            <w:r w:rsidRPr="0002142B"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3119" w:type="dxa"/>
            <w:vAlign w:val="center"/>
          </w:tcPr>
          <w:p w14:paraId="51379DDB" w14:textId="31928E88" w:rsidR="002766E9" w:rsidRPr="0002142B" w:rsidRDefault="00E123F1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卑南族</w:t>
            </w: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5DAFBAEA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97626122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語別</w:t>
                </w:r>
              </w:sdtContent>
            </w:sdt>
          </w:p>
          <w:p w14:paraId="39A2937A" w14:textId="77777777" w:rsidR="002766E9" w:rsidRPr="0002142B" w:rsidRDefault="00B17FE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（</w:t>
            </w:r>
            <w:r w:rsidRPr="0002142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＊如備註2</w:t>
            </w:r>
            <w:r w:rsidRPr="0002142B"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3555" w:type="dxa"/>
            <w:gridSpan w:val="4"/>
            <w:vAlign w:val="center"/>
          </w:tcPr>
          <w:p w14:paraId="0FC99E10" w14:textId="77777777" w:rsidR="00E123F1" w:rsidRDefault="00E123F1" w:rsidP="00E123F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知本卑南語</w:t>
            </w:r>
          </w:p>
          <w:p w14:paraId="2D007B73" w14:textId="44C18A74" w:rsidR="002766E9" w:rsidRPr="0002142B" w:rsidRDefault="00E123F1" w:rsidP="00E123F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建和卑南語</w:t>
            </w:r>
          </w:p>
        </w:tc>
      </w:tr>
      <w:tr w:rsidR="002766E9" w:rsidRPr="0002142B" w14:paraId="72C960FB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EC4D113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172778986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實施年級</w:t>
                </w:r>
              </w:sdtContent>
            </w:sdt>
          </w:p>
        </w:tc>
        <w:tc>
          <w:tcPr>
            <w:tcW w:w="3119" w:type="dxa"/>
          </w:tcPr>
          <w:p w14:paraId="3F959C4C" w14:textId="56AA6D8F" w:rsidR="002766E9" w:rsidRPr="0002142B" w:rsidRDefault="00E123F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七</w:t>
            </w: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6999D3A4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64635621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總節數</w:t>
                </w:r>
              </w:sdtContent>
            </w:sdt>
          </w:p>
        </w:tc>
        <w:tc>
          <w:tcPr>
            <w:tcW w:w="3555" w:type="dxa"/>
            <w:gridSpan w:val="4"/>
            <w:vAlign w:val="center"/>
          </w:tcPr>
          <w:p w14:paraId="4D593815" w14:textId="3EE35681" w:rsidR="002766E9" w:rsidRPr="0002142B" w:rsidRDefault="001A6425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41597821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共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4"/>
                <w:id w:val="111070739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  <w:r w:rsidR="005B4B35">
                  <w:rPr>
                    <w:rFonts w:ascii="標楷體" w:eastAsia="標楷體" w:hAnsi="標楷體" w:cs="Gungsuh" w:hint="eastAsia"/>
                    <w:color w:val="000000"/>
                    <w:u w:val="single"/>
                  </w:rPr>
                  <w:t>2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5"/>
                <w:id w:val="172371007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節，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6"/>
                <w:id w:val="146654020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  <w:r w:rsidR="005B4B35">
                  <w:rPr>
                    <w:rFonts w:ascii="標楷體" w:eastAsia="標楷體" w:hAnsi="標楷體" w:cs="Gungsuh" w:hint="eastAsia"/>
                    <w:color w:val="000000"/>
                    <w:u w:val="single"/>
                  </w:rPr>
                  <w:t>90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　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7"/>
                <w:id w:val="-166677479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分鐘。</w:t>
                </w:r>
              </w:sdtContent>
            </w:sdt>
          </w:p>
        </w:tc>
      </w:tr>
      <w:tr w:rsidR="002766E9" w:rsidRPr="0002142B" w14:paraId="763807F9" w14:textId="77777777" w:rsidTr="0043472A">
        <w:trPr>
          <w:trHeight w:val="841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329A77D8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6256558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課程類型</w:t>
                </w:r>
              </w:sdtContent>
            </w:sdt>
          </w:p>
          <w:p w14:paraId="6AF45A48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64516697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（可複選）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3B385A91" w14:textId="77777777" w:rsidR="002766E9" w:rsidRPr="0002142B" w:rsidRDefault="001A6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51951494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部定課程（必修/選修）：</w:t>
                </w:r>
              </w:sdtContent>
            </w:sdt>
          </w:p>
          <w:p w14:paraId="7BF7416B" w14:textId="77777777" w:rsidR="002766E9" w:rsidRPr="0002142B" w:rsidRDefault="001A6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147064017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校訂課程（必修/選修）：</w:t>
                </w:r>
              </w:sdtContent>
            </w:sdt>
          </w:p>
          <w:p w14:paraId="5795906B" w14:textId="77777777" w:rsidR="002766E9" w:rsidRPr="0002142B" w:rsidRDefault="001A6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10213084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彈性學習課程：</w:t>
                </w:r>
              </w:sdtContent>
            </w:sdt>
          </w:p>
          <w:p w14:paraId="1FD23E1A" w14:textId="77777777" w:rsidR="002766E9" w:rsidRPr="0002142B" w:rsidRDefault="001A6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86986912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選修課程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：</w:t>
            </w:r>
          </w:p>
          <w:p w14:paraId="5FA52E21" w14:textId="7FD06A08" w:rsidR="002766E9" w:rsidRPr="0002142B" w:rsidRDefault="00E123F1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94"/>
                <w:id w:val="159119479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跨領域課程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（含協同教學）</w:t>
            </w:r>
            <w:sdt>
              <w:sdtPr>
                <w:rPr>
                  <w:rFonts w:ascii="標楷體" w:eastAsia="標楷體" w:hAnsi="標楷體"/>
                </w:rPr>
                <w:tag w:val="goog_rdk_95"/>
                <w:id w:val="-45717624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：</w:t>
                </w:r>
              </w:sdtContent>
            </w:sdt>
          </w:p>
          <w:p w14:paraId="5EE79B27" w14:textId="77777777" w:rsidR="002766E9" w:rsidRPr="0002142B" w:rsidRDefault="001A6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71554923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其他：（如團體活動）</w:t>
                </w:r>
              </w:sdtContent>
            </w:sdt>
          </w:p>
        </w:tc>
      </w:tr>
      <w:tr w:rsidR="002766E9" w:rsidRPr="0002142B" w14:paraId="71C0FA5B" w14:textId="77777777">
        <w:trPr>
          <w:trHeight w:val="1304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E96CF5F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106514427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教學型態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5A9E4959" w14:textId="3A58C1D0" w:rsidR="002766E9" w:rsidRPr="0002142B" w:rsidRDefault="00E123F1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98"/>
                <w:id w:val="-167987356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單獨班級教學  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99"/>
                <w:id w:val="745917160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全校教學</w:t>
                </w:r>
              </w:sdtContent>
            </w:sdt>
          </w:p>
          <w:p w14:paraId="0570D35F" w14:textId="77777777" w:rsidR="002766E9" w:rsidRPr="0002142B" w:rsidRDefault="001A6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-28565953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同年級班群教學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1"/>
                <w:id w:val="-54274974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野外（或社區）教學</w:t>
                </w:r>
              </w:sdtContent>
            </w:sdt>
          </w:p>
          <w:p w14:paraId="54699689" w14:textId="77777777" w:rsidR="002766E9" w:rsidRPr="0002142B" w:rsidRDefault="001A64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5481878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混齡年級教學  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3"/>
                <w:id w:val="751318674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</w:t>
                </w:r>
              </w:sdtContent>
            </w:sdt>
          </w:p>
        </w:tc>
      </w:tr>
      <w:tr w:rsidR="002766E9" w:rsidRPr="0002142B" w14:paraId="26D561AE" w14:textId="77777777">
        <w:trPr>
          <w:trHeight w:val="1020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1351672D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-80091441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適用對象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34EFF567" w14:textId="6B547C1D" w:rsidR="002766E9" w:rsidRPr="0002142B" w:rsidRDefault="001A64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17203649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原住民族實驗學校                   </w:t>
                </w:r>
              </w:sdtContent>
            </w:sdt>
            <w:r w:rsidR="00E123F1"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106"/>
                <w:id w:val="158402672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一般學校</w:t>
                </w:r>
              </w:sdtContent>
            </w:sdt>
          </w:p>
          <w:p w14:paraId="74A631E7" w14:textId="77777777" w:rsidR="002766E9" w:rsidRPr="0002142B" w:rsidRDefault="001A64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128673645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原住民重點學校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8"/>
                <w:id w:val="-140552093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</w:t>
                </w:r>
              </w:sdtContent>
            </w:sdt>
          </w:p>
        </w:tc>
      </w:tr>
      <w:tr w:rsidR="002766E9" w:rsidRPr="0002142B" w14:paraId="614C7B8C" w14:textId="77777777">
        <w:trPr>
          <w:trHeight w:val="1871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6311264D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31029326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學習目標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5FF22601" w14:textId="7E07FBC2" w:rsidR="000804E4" w:rsidRPr="00821266" w:rsidRDefault="00821266" w:rsidP="00821266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color w:val="000000"/>
              </w:rPr>
            </w:pPr>
            <w:r w:rsidRPr="00821266">
              <w:rPr>
                <w:rFonts w:ascii="標楷體" w:eastAsia="標楷體" w:hAnsi="標楷體" w:cs="Times New Roman" w:hint="eastAsia"/>
                <w:color w:val="000000"/>
              </w:rPr>
              <w:t>認識花環的組成及意義。</w:t>
            </w:r>
          </w:p>
          <w:p w14:paraId="7B68C985" w14:textId="2A8F4A72" w:rsidR="00821266" w:rsidRDefault="00821266" w:rsidP="00821266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了解環氧樹脂的加工製程。</w:t>
            </w:r>
          </w:p>
          <w:p w14:paraId="5627B8C0" w14:textId="38983968" w:rsidR="00821266" w:rsidRDefault="00821266" w:rsidP="00821266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認識常用加工機具。</w:t>
            </w:r>
          </w:p>
          <w:p w14:paraId="23F74CDD" w14:textId="67CEC78A" w:rsidR="00F62360" w:rsidRPr="00F77465" w:rsidRDefault="00821266" w:rsidP="00F62360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電子電路的認識及焊槍的使用保養。</w:t>
            </w:r>
          </w:p>
        </w:tc>
      </w:tr>
      <w:tr w:rsidR="002766E9" w:rsidRPr="0002142B" w14:paraId="5624D3F0" w14:textId="77777777">
        <w:trPr>
          <w:trHeight w:val="2324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4E2C8BB7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95698964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核心素養</w:t>
                </w:r>
              </w:sdtContent>
            </w:sdt>
          </w:p>
          <w:p w14:paraId="1DF8CDDD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-192024594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（可複選）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6CFE5DB7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2"/>
                <w:id w:val="1224495204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自主行動</w:t>
                </w:r>
              </w:sdtContent>
            </w:sdt>
          </w:p>
          <w:p w14:paraId="755E2BCA" w14:textId="6C37228E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 xml:space="preserve">□身心素質與自我精進　</w:t>
            </w:r>
            <w:r w:rsidR="00750ABF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Pr="0002142B">
              <w:rPr>
                <w:rFonts w:ascii="標楷體" w:eastAsia="標楷體" w:hAnsi="標楷體" w:cs="標楷體"/>
                <w:color w:val="000000"/>
              </w:rPr>
              <w:t xml:space="preserve">系統思考與解決問題　</w:t>
            </w:r>
            <w:r w:rsidR="00750ABF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Pr="0002142B">
              <w:rPr>
                <w:rFonts w:ascii="標楷體" w:eastAsia="標楷體" w:hAnsi="標楷體" w:cs="標楷體"/>
                <w:color w:val="000000"/>
              </w:rPr>
              <w:t>規劃執行與創新應變</w:t>
            </w:r>
          </w:p>
          <w:p w14:paraId="38C2DD65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3"/>
                <w:id w:val="1932384533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溝通互動</w:t>
                </w:r>
              </w:sdtContent>
            </w:sdt>
          </w:p>
          <w:p w14:paraId="26B42CA8" w14:textId="5EC9BE3E" w:rsidR="002766E9" w:rsidRPr="0002142B" w:rsidRDefault="00750AB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 xml:space="preserve">符號運用與溝通表達　</w:t>
            </w:r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 xml:space="preserve">科技資訊與媒體素養　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>藝術涵養與美感素養</w:t>
            </w:r>
          </w:p>
          <w:p w14:paraId="6921EF03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4"/>
                <w:id w:val="1748759885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社會參與</w:t>
                </w:r>
              </w:sdtContent>
            </w:sdt>
          </w:p>
          <w:p w14:paraId="55DB38F4" w14:textId="2FBD4BAB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 xml:space="preserve">□道德實踐與公民意識　</w:t>
            </w:r>
            <w:r w:rsidR="0050636D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Pr="0002142B">
              <w:rPr>
                <w:rFonts w:ascii="標楷體" w:eastAsia="標楷體" w:hAnsi="標楷體" w:cs="標楷體"/>
                <w:color w:val="000000"/>
              </w:rPr>
              <w:t>人際關係與團隊合作　□多元文化與國際理解</w:t>
            </w:r>
          </w:p>
        </w:tc>
      </w:tr>
      <w:tr w:rsidR="002766E9" w:rsidRPr="0002142B" w14:paraId="02239F8A" w14:textId="77777777">
        <w:trPr>
          <w:trHeight w:val="124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DE37C39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-2286155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領域/科目</w:t>
                </w:r>
              </w:sdtContent>
            </w:sdt>
          </w:p>
          <w:p w14:paraId="7B216EF8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-89488567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核心素養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11E338FF" w14:textId="482CE10B" w:rsidR="002766E9" w:rsidRPr="00840D44" w:rsidRDefault="00460487" w:rsidP="00460487">
            <w:pPr>
              <w:rPr>
                <w:rFonts w:ascii="標楷體" w:eastAsia="標楷體" w:hAnsi="標楷體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840D44">
              <w:rPr>
                <w:rFonts w:ascii="標楷體" w:eastAsia="標楷體" w:hAnsi="標楷體" w:cs="Times New Roman"/>
                <w:color w:val="000000"/>
                <w:bdr w:val="none" w:sz="0" w:space="0" w:color="auto" w:frame="1"/>
                <w:shd w:val="clear" w:color="auto" w:fill="FFFFFF"/>
              </w:rPr>
              <w:t>科-J-B3</w:t>
            </w:r>
            <w:r w:rsidRPr="00840D44">
              <w:rPr>
                <w:rFonts w:ascii="標楷體" w:eastAsia="標楷體" w:hAnsi="標楷體" w:cs="Times New Roman"/>
                <w:color w:val="000000"/>
              </w:rPr>
              <w:br/>
            </w:r>
            <w:r w:rsidRPr="00840D4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了解美感應用於科技的特質，並進行科技創作與分享。</w:t>
            </w:r>
          </w:p>
          <w:p w14:paraId="1DC372F4" w14:textId="6944792D" w:rsidR="00460487" w:rsidRPr="00840D44" w:rsidRDefault="00127368" w:rsidP="00127368">
            <w:pPr>
              <w:rPr>
                <w:rFonts w:ascii="標楷體" w:eastAsia="標楷體" w:hAnsi="標楷體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840D44">
              <w:rPr>
                <w:rFonts w:ascii="標楷體" w:eastAsia="標楷體" w:hAnsi="標楷體" w:cs="Times New Roman"/>
                <w:color w:val="000000"/>
                <w:bdr w:val="none" w:sz="0" w:space="0" w:color="auto" w:frame="1"/>
                <w:shd w:val="clear" w:color="auto" w:fill="FFFFFF"/>
              </w:rPr>
              <w:t>藝-J-C1</w:t>
            </w:r>
            <w:r w:rsidRPr="00840D44">
              <w:rPr>
                <w:rFonts w:ascii="標楷體" w:eastAsia="標楷體" w:hAnsi="標楷體" w:cs="Times New Roman"/>
                <w:color w:val="000000"/>
              </w:rPr>
              <w:br/>
            </w:r>
            <w:r w:rsidRPr="00840D4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探討藝術活動中社會議題的意義。</w:t>
            </w:r>
          </w:p>
          <w:p w14:paraId="327D0B34" w14:textId="550E3992" w:rsidR="00460487" w:rsidRPr="00460487" w:rsidRDefault="00460487" w:rsidP="00750ABF">
            <w:pPr>
              <w:jc w:val="both"/>
              <w:rPr>
                <w:rFonts w:ascii="標楷體" w:eastAsia="標楷體" w:hAnsi="標楷體" w:cs="Times New Roman"/>
                <w:highlight w:val="white"/>
              </w:rPr>
            </w:pPr>
          </w:p>
        </w:tc>
      </w:tr>
      <w:tr w:rsidR="002766E9" w:rsidRPr="0002142B" w14:paraId="5188073E" w14:textId="77777777">
        <w:trPr>
          <w:trHeight w:val="124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2BAC15D9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-91545694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3119" w:type="dxa"/>
            <w:vAlign w:val="center"/>
          </w:tcPr>
          <w:p w14:paraId="398AE7CD" w14:textId="77777777" w:rsidR="00460487" w:rsidRPr="00460487" w:rsidRDefault="00460487" w:rsidP="00460487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460487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設 k-IV-3</w:t>
            </w:r>
            <w:r w:rsidRPr="00460487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ab/>
            </w:r>
          </w:p>
          <w:p w14:paraId="66749DD9" w14:textId="20EB6629" w:rsidR="00460487" w:rsidRDefault="00460487" w:rsidP="00460487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460487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能了解選用適當材料及正確工具的基本知識。</w:t>
            </w:r>
          </w:p>
          <w:p w14:paraId="15EBFCA3" w14:textId="1947AEA4" w:rsidR="00460487" w:rsidRDefault="00460487" w:rsidP="00750AB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</w:p>
          <w:p w14:paraId="11DCEEFF" w14:textId="77777777" w:rsidR="00460487" w:rsidRPr="00460487" w:rsidRDefault="00460487" w:rsidP="00460487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460487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設 a-IV-3</w:t>
            </w:r>
            <w:r w:rsidRPr="00460487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ab/>
            </w:r>
          </w:p>
          <w:p w14:paraId="6E03909C" w14:textId="63C96E46" w:rsidR="00460487" w:rsidRDefault="00460487" w:rsidP="00460487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460487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能主動關注人與科技、社會、環境的關係。</w:t>
            </w:r>
          </w:p>
          <w:p w14:paraId="4B210867" w14:textId="4D4C41AA" w:rsidR="00460487" w:rsidRDefault="00460487" w:rsidP="00750AB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</w:p>
          <w:p w14:paraId="56D2ED95" w14:textId="77777777" w:rsidR="008D17D3" w:rsidRPr="008D17D3" w:rsidRDefault="008D17D3" w:rsidP="008D17D3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8D17D3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設 s-IV-2</w:t>
            </w:r>
            <w:r w:rsidRPr="008D17D3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ab/>
            </w:r>
          </w:p>
          <w:p w14:paraId="01800655" w14:textId="74F14FF5" w:rsidR="00460487" w:rsidRDefault="008D17D3" w:rsidP="008D17D3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8D17D3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能運用基本工具進行材料處理與組裝。</w:t>
            </w:r>
          </w:p>
          <w:p w14:paraId="62D45E4B" w14:textId="77777777" w:rsidR="00460487" w:rsidRDefault="00460487" w:rsidP="00750AB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</w:p>
          <w:p w14:paraId="0DD816D8" w14:textId="77777777" w:rsidR="00127368" w:rsidRPr="00127368" w:rsidRDefault="00127368" w:rsidP="00127368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127368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視 2-IV-3</w:t>
            </w:r>
          </w:p>
          <w:p w14:paraId="00F82BB8" w14:textId="35F11F02" w:rsidR="00460487" w:rsidRPr="0002142B" w:rsidRDefault="00127368" w:rsidP="00127368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127368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能理解藝術產物的功能與價值，以拓展多元視野。</w:t>
            </w: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4BB1EDB6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  <w:u w:val="single"/>
              </w:rPr>
            </w:pPr>
            <w:sdt>
              <w:sdtPr>
                <w:rPr>
                  <w:rFonts w:ascii="標楷體" w:eastAsia="標楷體" w:hAnsi="標楷體"/>
                </w:rPr>
                <w:tag w:val="goog_rdk_134"/>
                <w:id w:val="-114465698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學習內容</w:t>
                </w:r>
              </w:sdtContent>
            </w:sdt>
          </w:p>
        </w:tc>
        <w:tc>
          <w:tcPr>
            <w:tcW w:w="3555" w:type="dxa"/>
            <w:gridSpan w:val="4"/>
            <w:vAlign w:val="center"/>
          </w:tcPr>
          <w:p w14:paraId="307D2974" w14:textId="77777777" w:rsidR="00127368" w:rsidRPr="00127368" w:rsidRDefault="00127368" w:rsidP="00127368">
            <w:pPr>
              <w:jc w:val="both"/>
              <w:rPr>
                <w:rFonts w:ascii="標楷體" w:eastAsia="標楷體" w:hAnsi="標楷體" w:cs="Times New Roman"/>
              </w:rPr>
            </w:pPr>
            <w:r w:rsidRPr="00127368">
              <w:rPr>
                <w:rFonts w:ascii="標楷體" w:eastAsia="標楷體" w:hAnsi="標楷體" w:cs="Times New Roman" w:hint="eastAsia"/>
              </w:rPr>
              <w:t>生 P-IV-5 材料的選用與加工處理。</w:t>
            </w:r>
          </w:p>
          <w:p w14:paraId="4CAC251A" w14:textId="77777777" w:rsidR="00127368" w:rsidRPr="00127368" w:rsidRDefault="00127368" w:rsidP="00127368">
            <w:pPr>
              <w:jc w:val="both"/>
              <w:rPr>
                <w:rFonts w:ascii="標楷體" w:eastAsia="標楷體" w:hAnsi="標楷體" w:cs="Times New Roman"/>
              </w:rPr>
            </w:pPr>
            <w:r w:rsidRPr="00127368">
              <w:rPr>
                <w:rFonts w:ascii="標楷體" w:eastAsia="標楷體" w:hAnsi="標楷體" w:cs="Times New Roman" w:hint="eastAsia"/>
              </w:rPr>
              <w:t>生 P-IV-6 常用的機具操作與使用。</w:t>
            </w:r>
          </w:p>
          <w:p w14:paraId="031827BF" w14:textId="77777777" w:rsidR="00127368" w:rsidRPr="00127368" w:rsidRDefault="00127368" w:rsidP="00127368">
            <w:pPr>
              <w:jc w:val="both"/>
              <w:rPr>
                <w:rFonts w:ascii="標楷體" w:eastAsia="標楷體" w:hAnsi="標楷體" w:cs="Times New Roman"/>
              </w:rPr>
            </w:pPr>
            <w:r w:rsidRPr="00127368">
              <w:rPr>
                <w:rFonts w:ascii="標楷體" w:eastAsia="標楷體" w:hAnsi="標楷體" w:cs="Times New Roman" w:hint="eastAsia"/>
              </w:rPr>
              <w:t>生 S-IV-1 科技與社會的互動關係。</w:t>
            </w:r>
          </w:p>
          <w:p w14:paraId="44B4009F" w14:textId="50B980EF" w:rsidR="002766E9" w:rsidRDefault="00127368" w:rsidP="00127368">
            <w:pPr>
              <w:jc w:val="both"/>
              <w:rPr>
                <w:rFonts w:ascii="標楷體" w:eastAsia="標楷體" w:hAnsi="標楷體" w:cs="Times New Roman"/>
              </w:rPr>
            </w:pPr>
            <w:r w:rsidRPr="00127368">
              <w:rPr>
                <w:rFonts w:ascii="標楷體" w:eastAsia="標楷體" w:hAnsi="標楷體" w:cs="Times New Roman" w:hint="eastAsia"/>
              </w:rPr>
              <w:t>生 A-IV-5 日常科技產品的電與控制應用。</w:t>
            </w:r>
          </w:p>
          <w:p w14:paraId="3FCECF3A" w14:textId="77777777" w:rsidR="008D17D3" w:rsidRDefault="008D17D3" w:rsidP="00750ABF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5D09E2A7" w14:textId="77777777" w:rsidR="00127368" w:rsidRPr="00127368" w:rsidRDefault="00127368" w:rsidP="00127368">
            <w:pPr>
              <w:jc w:val="both"/>
              <w:rPr>
                <w:rFonts w:ascii="標楷體" w:eastAsia="標楷體" w:hAnsi="標楷體" w:cs="Times New Roman"/>
              </w:rPr>
            </w:pPr>
            <w:r w:rsidRPr="00127368">
              <w:rPr>
                <w:rFonts w:ascii="標楷體" w:eastAsia="標楷體" w:hAnsi="標楷體" w:cs="Times New Roman" w:hint="eastAsia"/>
              </w:rPr>
              <w:t>視 A-IV-2</w:t>
            </w:r>
          </w:p>
          <w:p w14:paraId="5EE037BC" w14:textId="5F48F9D5" w:rsidR="008D17D3" w:rsidRDefault="00127368" w:rsidP="00127368">
            <w:pPr>
              <w:jc w:val="both"/>
              <w:rPr>
                <w:rFonts w:ascii="標楷體" w:eastAsia="標楷體" w:hAnsi="標楷體" w:cs="Times New Roman"/>
              </w:rPr>
            </w:pPr>
            <w:r w:rsidRPr="00127368">
              <w:rPr>
                <w:rFonts w:ascii="標楷體" w:eastAsia="標楷體" w:hAnsi="標楷體" w:cs="Times New Roman" w:hint="eastAsia"/>
              </w:rPr>
              <w:t>傳統藝術、當代藝術、視覺文化。</w:t>
            </w:r>
          </w:p>
          <w:p w14:paraId="2399BE50" w14:textId="77777777" w:rsidR="008D17D3" w:rsidRDefault="008D17D3" w:rsidP="00750ABF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594EA317" w14:textId="77777777" w:rsidR="008D17D3" w:rsidRDefault="008D17D3" w:rsidP="00750ABF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269ED85A" w14:textId="77777777" w:rsidR="008D17D3" w:rsidRDefault="008D17D3" w:rsidP="00750ABF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197FA921" w14:textId="38D38B96" w:rsidR="008D17D3" w:rsidRPr="0002142B" w:rsidRDefault="008D17D3" w:rsidP="00750ABF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766E9" w:rsidRPr="0002142B" w14:paraId="6553D602" w14:textId="77777777">
        <w:trPr>
          <w:trHeight w:val="680"/>
          <w:jc w:val="center"/>
        </w:trPr>
        <w:tc>
          <w:tcPr>
            <w:tcW w:w="11063" w:type="dxa"/>
            <w:gridSpan w:val="8"/>
            <w:shd w:val="clear" w:color="auto" w:fill="E7E6E6"/>
            <w:vAlign w:val="center"/>
          </w:tcPr>
          <w:p w14:paraId="6A8AAE76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-29266917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學習活動設計</w:t>
                </w:r>
              </w:sdtContent>
            </w:sdt>
          </w:p>
        </w:tc>
      </w:tr>
      <w:tr w:rsidR="002766E9" w:rsidRPr="0002142B" w14:paraId="75A4A040" w14:textId="77777777">
        <w:trPr>
          <w:trHeight w:val="680"/>
          <w:jc w:val="center"/>
        </w:trPr>
        <w:tc>
          <w:tcPr>
            <w:tcW w:w="6810" w:type="dxa"/>
            <w:gridSpan w:val="3"/>
            <w:shd w:val="clear" w:color="auto" w:fill="E7E6E6"/>
            <w:vAlign w:val="center"/>
          </w:tcPr>
          <w:p w14:paraId="5C45EF34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-70000916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教學流程</w:t>
                </w:r>
              </w:sdtContent>
            </w:sdt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01F68DFD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187696299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時間（分）</w:t>
                </w:r>
              </w:sdtContent>
            </w:sdt>
          </w:p>
        </w:tc>
        <w:tc>
          <w:tcPr>
            <w:tcW w:w="1275" w:type="dxa"/>
            <w:shd w:val="clear" w:color="auto" w:fill="E7E6E6"/>
            <w:vAlign w:val="center"/>
          </w:tcPr>
          <w:p w14:paraId="6AB1CC32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32062456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評量方式</w:t>
                </w:r>
              </w:sdtContent>
            </w:sdt>
          </w:p>
        </w:tc>
        <w:tc>
          <w:tcPr>
            <w:tcW w:w="1276" w:type="dxa"/>
            <w:shd w:val="clear" w:color="auto" w:fill="E7E6E6"/>
            <w:vAlign w:val="center"/>
          </w:tcPr>
          <w:p w14:paraId="41F3773A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-1429740180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教學資源</w:t>
                </w:r>
              </w:sdtContent>
            </w:sdt>
          </w:p>
        </w:tc>
        <w:tc>
          <w:tcPr>
            <w:tcW w:w="709" w:type="dxa"/>
            <w:shd w:val="clear" w:color="auto" w:fill="E7E6E6"/>
            <w:vAlign w:val="center"/>
          </w:tcPr>
          <w:p w14:paraId="3431CD7A" w14:textId="77777777" w:rsidR="002766E9" w:rsidRPr="0002142B" w:rsidRDefault="001A642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-8938906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備註</w:t>
                </w:r>
              </w:sdtContent>
            </w:sdt>
          </w:p>
        </w:tc>
      </w:tr>
      <w:tr w:rsidR="002766E9" w:rsidRPr="0002142B" w14:paraId="004F330D" w14:textId="77777777">
        <w:trPr>
          <w:trHeight w:val="4400"/>
          <w:jc w:val="center"/>
        </w:trPr>
        <w:tc>
          <w:tcPr>
            <w:tcW w:w="6810" w:type="dxa"/>
            <w:gridSpan w:val="3"/>
          </w:tcPr>
          <w:p w14:paraId="5F567E5B" w14:textId="1096BB31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</w:p>
          <w:p w14:paraId="143A569B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1D194137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6CE7AAB4" w14:textId="523C6DDB" w:rsidR="00B25F12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交給各小組長需用之講義學習單。</w:t>
            </w:r>
          </w:p>
          <w:p w14:paraId="2C99BAED" w14:textId="77777777" w:rsidR="001736F7" w:rsidRPr="002C290E" w:rsidRDefault="00B25F12" w:rsidP="001736F7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</w:t>
            </w:r>
            <w:r w:rsidR="001736F7" w:rsidRPr="002C290E">
              <w:rPr>
                <w:rFonts w:ascii="Times New Roman" w:eastAsia="標楷體" w:hAnsi="Times New Roman" w:cs="Times New Roman"/>
                <w:color w:val="000000" w:themeColor="text1"/>
              </w:rPr>
              <w:t>分成</w:t>
            </w:r>
            <w:r w:rsidR="001736F7"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1736F7"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組，每組約</w:t>
            </w:r>
            <w:r w:rsidR="001736F7"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="001736F7"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1FD26834" w14:textId="4E763CB3" w:rsidR="00B25F12" w:rsidRPr="002C290E" w:rsidRDefault="00B25F12" w:rsidP="00E10AC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</w:p>
          <w:p w14:paraId="65F44338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66C39B40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7927D344" w14:textId="148AE6DD" w:rsidR="00B25F12" w:rsidRPr="002C290E" w:rsidRDefault="00AB0418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AE0014">
              <w:rPr>
                <w:rFonts w:ascii="Times New Roman" w:eastAsia="標楷體" w:hAnsi="Times New Roman" w:cs="Times New Roman" w:hint="eastAsia"/>
                <w:color w:val="000000" w:themeColor="text1"/>
              </w:rPr>
              <w:t>展示花環</w:t>
            </w:r>
          </w:p>
          <w:p w14:paraId="07E0E2EC" w14:textId="048CF300" w:rsidR="00B25F12" w:rsidRPr="002C290E" w:rsidRDefault="00B25F12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E001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AE0014">
              <w:rPr>
                <w:rFonts w:ascii="Times New Roman" w:eastAsia="標楷體" w:hAnsi="Times New Roman" w:cs="Times New Roman" w:hint="eastAsia"/>
                <w:color w:val="000000" w:themeColor="text1"/>
              </w:rPr>
              <w:t>提問</w:t>
            </w:r>
            <w:r w:rsidR="00AE0014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AE0014">
              <w:rPr>
                <w:rFonts w:ascii="Times New Roman" w:eastAsia="標楷體" w:hAnsi="Times New Roman" w:cs="Times New Roman" w:hint="eastAsia"/>
                <w:color w:val="000000" w:themeColor="text1"/>
              </w:rPr>
              <w:t>你有戴過花環的經驗嗎</w:t>
            </w:r>
            <w:r w:rsidR="00AE0014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  <w:r w:rsidR="00AE0014">
              <w:rPr>
                <w:rFonts w:ascii="Times New Roman" w:eastAsia="標楷體" w:hAnsi="Times New Roman" w:cs="Times New Roman" w:hint="eastAsia"/>
                <w:color w:val="000000" w:themeColor="text1"/>
              </w:rPr>
              <w:t>什麼情況下會戴呢</w:t>
            </w:r>
            <w:r w:rsidR="00AE0014">
              <w:rPr>
                <w:rFonts w:ascii="Times New Roman" w:eastAsia="標楷體" w:hAnsi="Times New Roman" w:cs="Times New Roman" w:hint="eastAsia"/>
                <w:color w:val="000000" w:themeColor="text1"/>
              </w:rPr>
              <w:t>?(</w:t>
            </w:r>
            <w:r w:rsidR="00AE0014">
              <w:rPr>
                <w:rFonts w:ascii="Times New Roman" w:eastAsia="標楷體" w:hAnsi="Times New Roman" w:cs="Times New Roman" w:hint="eastAsia"/>
                <w:color w:val="000000" w:themeColor="text1"/>
              </w:rPr>
              <w:t>小組討論後發表回答</w:t>
            </w:r>
            <w:r w:rsidR="00AE0014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596E3E17" w14:textId="3779F8A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1736F7">
              <w:rPr>
                <w:rFonts w:ascii="Times New Roman" w:eastAsia="標楷體" w:hAnsi="Times New Roman" w:cs="Times New Roman" w:hint="eastAsia"/>
                <w:color w:val="000000" w:themeColor="text1"/>
              </w:rPr>
              <w:t>認識花環</w:t>
            </w:r>
          </w:p>
          <w:p w14:paraId="7550E7B2" w14:textId="511AD1D2" w:rsidR="00B25F12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1736F7">
              <w:rPr>
                <w:rFonts w:ascii="Times New Roman" w:eastAsia="標楷體" w:hAnsi="Times New Roman" w:cs="Times New Roman" w:hint="eastAsia"/>
                <w:color w:val="000000" w:themeColor="text1"/>
              </w:rPr>
              <w:t>花環配戴的時機。</w:t>
            </w:r>
          </w:p>
          <w:p w14:paraId="3BD594B8" w14:textId="38156FDC" w:rsidR="00B25F12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1736F7">
              <w:rPr>
                <w:rFonts w:ascii="Times New Roman" w:eastAsia="標楷體" w:hAnsi="Times New Roman" w:cs="Times New Roman" w:hint="eastAsia"/>
                <w:color w:val="000000" w:themeColor="text1"/>
              </w:rPr>
              <w:t>花環的組成及配色。</w:t>
            </w:r>
          </w:p>
          <w:p w14:paraId="0BB736D5" w14:textId="1C1DC7CE" w:rsidR="00B25F12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9C7A6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9C7A67">
              <w:rPr>
                <w:rFonts w:ascii="Times New Roman" w:eastAsia="標楷體" w:hAnsi="Times New Roman" w:cs="Times New Roman" w:hint="eastAsia"/>
                <w:color w:val="000000" w:themeColor="text1"/>
              </w:rPr>
              <w:t>萬</w:t>
            </w:r>
            <w:r w:rsidR="00142A7B">
              <w:rPr>
                <w:rFonts w:ascii="Times New Roman" w:eastAsia="標楷體" w:hAnsi="Times New Roman" w:cs="Times New Roman" w:hint="eastAsia"/>
                <w:color w:val="000000" w:themeColor="text1"/>
              </w:rPr>
              <w:t>壽菊與機冠花的認識。</w:t>
            </w:r>
          </w:p>
          <w:p w14:paraId="0EBF30A5" w14:textId="3F7E9848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F77239">
              <w:rPr>
                <w:rFonts w:ascii="Times New Roman" w:eastAsia="標楷體" w:hAnsi="Times New Roman" w:cs="Times New Roman" w:hint="eastAsia"/>
                <w:color w:val="000000" w:themeColor="text1"/>
              </w:rPr>
              <w:t>環氧樹脂製作方法</w:t>
            </w:r>
          </w:p>
          <w:p w14:paraId="57B9E44F" w14:textId="769FC0A6" w:rsidR="00B25F12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93651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93651F">
              <w:rPr>
                <w:rFonts w:ascii="Times New Roman" w:eastAsia="標楷體" w:hAnsi="Times New Roman" w:cs="Times New Roman" w:hint="eastAsia"/>
                <w:color w:val="000000" w:themeColor="text1"/>
              </w:rPr>
              <w:t>認識環氧樹脂，包括比例調配及注意事項。</w:t>
            </w:r>
          </w:p>
          <w:p w14:paraId="117897A6" w14:textId="0123536E" w:rsidR="00B25F12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93651F">
              <w:rPr>
                <w:rFonts w:ascii="Times New Roman" w:eastAsia="標楷體" w:hAnsi="Times New Roman" w:cs="Times New Roman" w:hint="eastAsia"/>
                <w:color w:val="000000" w:themeColor="text1"/>
              </w:rPr>
              <w:t>模具製作</w:t>
            </w:r>
            <w:r w:rsidR="008F576A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6F6038">
              <w:rPr>
                <w:rFonts w:ascii="Times New Roman" w:eastAsia="標楷體" w:hAnsi="Times New Roman" w:cs="Times New Roman" w:hint="eastAsia"/>
                <w:color w:val="000000" w:themeColor="text1"/>
              </w:rPr>
              <w:t>灌模技巧</w:t>
            </w:r>
            <w:r w:rsidR="008F576A">
              <w:rPr>
                <w:rFonts w:ascii="Times New Roman" w:eastAsia="標楷體" w:hAnsi="Times New Roman" w:cs="Times New Roman" w:hint="eastAsia"/>
                <w:color w:val="000000" w:themeColor="text1"/>
              </w:rPr>
              <w:t>，放入花朵時機說明</w:t>
            </w:r>
            <w:r w:rsidR="0093651F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A5E72D3" w14:textId="76A4CA02" w:rsidR="00B25F12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8F576A">
              <w:rPr>
                <w:rFonts w:ascii="Times New Roman" w:eastAsia="標楷體" w:hAnsi="Times New Roman" w:cs="Times New Roman" w:hint="eastAsia"/>
                <w:color w:val="000000" w:themeColor="text1"/>
              </w:rPr>
              <w:t>拆模後的修飾，砂紙的使用。</w:t>
            </w:r>
          </w:p>
          <w:p w14:paraId="2AE6B659" w14:textId="77777777" w:rsidR="00F77239" w:rsidRPr="002C290E" w:rsidRDefault="00F77239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67F957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53D58600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41829088" w14:textId="46D89287" w:rsidR="00B25F12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91329C">
              <w:rPr>
                <w:rFonts w:ascii="Times New Roman" w:eastAsia="標楷體" w:hAnsi="Times New Roman" w:cs="Times New Roman" w:hint="eastAsia"/>
                <w:color w:val="000000" w:themeColor="text1"/>
              </w:rPr>
              <w:t>花環的組成，配戴時機及意義。</w:t>
            </w:r>
          </w:p>
          <w:p w14:paraId="48EF85C6" w14:textId="107E65AC" w:rsidR="00B25F12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91329C">
              <w:rPr>
                <w:rFonts w:ascii="Times New Roman" w:eastAsia="標楷體" w:hAnsi="Times New Roman" w:cs="Times New Roman" w:hint="eastAsia"/>
                <w:color w:val="000000" w:themeColor="text1"/>
              </w:rPr>
              <w:t>環氧樹脂將花灌模的製程方法及技巧。</w:t>
            </w:r>
          </w:p>
          <w:p w14:paraId="2FCE4D08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8C69899" w14:textId="6E3395A6" w:rsidR="0089465A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2710EF">
              <w:rPr>
                <w:rFonts w:ascii="Times New Roman" w:eastAsia="標楷體" w:hAnsi="Times New Roman" w:cs="Times New Roman" w:hint="eastAsia"/>
                <w:color w:val="000000" w:themeColor="text1"/>
              </w:rPr>
              <w:t>思考</w:t>
            </w:r>
            <w:r w:rsidR="002710EF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2710EF">
              <w:rPr>
                <w:rFonts w:ascii="Times New Roman" w:eastAsia="標楷體" w:hAnsi="Times New Roman" w:cs="Times New Roman" w:hint="eastAsia"/>
                <w:color w:val="000000" w:themeColor="text1"/>
              </w:rPr>
              <w:t>還有其他方式能將花的美保留下來嗎</w:t>
            </w:r>
            <w:r w:rsidR="002710EF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</w:p>
          <w:p w14:paraId="4FB1F094" w14:textId="2E940D5D" w:rsidR="0091329C" w:rsidRDefault="0091329C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D176DD" w14:textId="77777777" w:rsidR="00E10AC7" w:rsidRDefault="00E10AC7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506D9E" w14:textId="7A6824E6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節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</w:p>
          <w:p w14:paraId="168A19B9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4B098115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46A9E948" w14:textId="77777777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教師準備：交給各小組長需用之講義學習單。</w:t>
            </w:r>
          </w:p>
          <w:p w14:paraId="7F674326" w14:textId="77777777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組，每組約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3787FA66" w14:textId="77777777" w:rsidR="0091329C" w:rsidRPr="001736F7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9DDC9D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212570C4" w14:textId="77376AAC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386D45">
              <w:rPr>
                <w:rFonts w:ascii="Times New Roman" w:eastAsia="標楷體" w:hAnsi="Times New Roman" w:cs="Times New Roman" w:hint="eastAsia"/>
                <w:color w:val="000000" w:themeColor="text1"/>
              </w:rPr>
              <w:t>了解花環元素及環氧樹脂灌模製程。</w:t>
            </w:r>
          </w:p>
          <w:p w14:paraId="3463E140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76C52A1D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04EDA0E3" w14:textId="09A934B6" w:rsidR="0091329C" w:rsidRPr="000D258D" w:rsidRDefault="00386D45" w:rsidP="000D258D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提問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如何提升環氧樹脂的功能性，讓它不只是一個裝飾品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? (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小組討論後發表回答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2B41CBCE" w14:textId="7CDBD893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9146E1">
              <w:rPr>
                <w:rFonts w:ascii="Times New Roman" w:eastAsia="標楷體" w:hAnsi="Times New Roman" w:cs="Times New Roman" w:hint="eastAsia"/>
                <w:color w:val="000000" w:themeColor="text1"/>
              </w:rPr>
              <w:t>播放影片</w:t>
            </w:r>
            <w:r w:rsidR="009146E1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9146E1">
              <w:rPr>
                <w:rFonts w:ascii="Times New Roman" w:eastAsia="標楷體" w:hAnsi="Times New Roman" w:cs="Times New Roman" w:hint="eastAsia"/>
                <w:color w:val="000000" w:themeColor="text1"/>
              </w:rPr>
              <w:t>環氧樹脂小夜燈。</w:t>
            </w:r>
          </w:p>
          <w:p w14:paraId="16345F2D" w14:textId="2A42AEFF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386D45">
              <w:rPr>
                <w:rFonts w:ascii="Times New Roman" w:eastAsia="標楷體" w:hAnsi="Times New Roman" w:cs="Times New Roman" w:hint="eastAsia"/>
                <w:color w:val="000000" w:themeColor="text1"/>
              </w:rPr>
              <w:t>燈具支架製作</w:t>
            </w:r>
          </w:p>
          <w:p w14:paraId="723403CE" w14:textId="087486F0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9146E1">
              <w:rPr>
                <w:rFonts w:ascii="Times New Roman" w:eastAsia="標楷體" w:hAnsi="Times New Roman" w:cs="Times New Roman" w:hint="eastAsia"/>
                <w:color w:val="000000" w:themeColor="text1"/>
              </w:rPr>
              <w:t>木材的認識。</w:t>
            </w:r>
          </w:p>
          <w:p w14:paraId="5082FA75" w14:textId="082021E7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9146E1">
              <w:rPr>
                <w:rFonts w:ascii="Times New Roman" w:eastAsia="標楷體" w:hAnsi="Times New Roman" w:cs="Times New Roman" w:hint="eastAsia"/>
                <w:color w:val="000000" w:themeColor="text1"/>
              </w:rPr>
              <w:t>木材的加工方式，電動機具的操作。</w:t>
            </w:r>
          </w:p>
          <w:p w14:paraId="4BCF47D3" w14:textId="51ABF567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9146E1">
              <w:rPr>
                <w:rFonts w:ascii="Times New Roman" w:eastAsia="標楷體" w:hAnsi="Times New Roman" w:cs="Times New Roman" w:hint="eastAsia"/>
                <w:color w:val="000000" w:themeColor="text1"/>
              </w:rPr>
              <w:t>木材的黏合及修飾。</w:t>
            </w:r>
          </w:p>
          <w:p w14:paraId="6A034403" w14:textId="33BE5EED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電子電路原理</w:t>
            </w:r>
          </w:p>
          <w:p w14:paraId="1A55298B" w14:textId="02BE4E22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認識電子零件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D258D">
              <w:rPr>
                <w:rFonts w:ascii="Times New Roman" w:eastAsia="標楷體" w:hAnsi="Times New Roman" w:cs="Times New Roman"/>
                <w:color w:val="000000" w:themeColor="text1"/>
              </w:rPr>
              <w:t>LED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燈條。</w:t>
            </w:r>
          </w:p>
          <w:p w14:paraId="5027760A" w14:textId="7D520149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電路的焊接方法及技巧。</w:t>
            </w:r>
          </w:p>
          <w:p w14:paraId="14E82E7C" w14:textId="6B6D6476" w:rsidR="0091329C" w:rsidRPr="000D258D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搭配環氧樹脂模型組裝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LED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燈具。</w:t>
            </w:r>
          </w:p>
          <w:p w14:paraId="2A4BFE26" w14:textId="77777777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61CD00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030240A3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47595E68" w14:textId="31F0A757" w:rsidR="009146E1" w:rsidRPr="002C290E" w:rsidRDefault="0091329C" w:rsidP="009146E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9146E1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透過燈具支架的製作了解木材的特性及製程。</w:t>
            </w:r>
          </w:p>
          <w:p w14:paraId="3E62CF41" w14:textId="5A84C427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9146E1">
              <w:rPr>
                <w:rFonts w:ascii="Times New Roman" w:eastAsia="標楷體" w:hAnsi="Times New Roman" w:cs="Times New Roman" w:hint="eastAsia"/>
                <w:color w:val="000000" w:themeColor="text1"/>
              </w:rPr>
              <w:t>電路焊接方式及焊槍的操作保養。</w:t>
            </w:r>
          </w:p>
          <w:p w14:paraId="77784CB3" w14:textId="65D8F813" w:rsidR="0091329C" w:rsidRPr="00B25F12" w:rsidRDefault="0091329C" w:rsidP="009146E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3" w:type="dxa"/>
            <w:gridSpan w:val="2"/>
          </w:tcPr>
          <w:p w14:paraId="1BF54BAB" w14:textId="77777777" w:rsidR="002766E9" w:rsidRDefault="002766E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C04EA7A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7B930D9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E303C62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D802EA8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8EFDA88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21AE7F9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CF2825E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61AD492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338C7474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9E08617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4F8B5F4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4C1CDC7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15</w:t>
            </w:r>
          </w:p>
          <w:p w14:paraId="75A2983B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F69ABC0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EE9355A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A7B3FE2" w14:textId="07496371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20</w:t>
            </w:r>
          </w:p>
          <w:p w14:paraId="2578AA2A" w14:textId="2124C502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AA6969A" w14:textId="03EC4041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969BAD5" w14:textId="08314038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47958B7" w14:textId="1E4D6369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9EB8172" w14:textId="7AD1C522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C849792" w14:textId="65B79D5E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1D540985" w14:textId="30A26AE3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1EB4720" w14:textId="1A148D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183C4DB" w14:textId="5723C8FE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2E2A466" w14:textId="1BC994A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F589BF8" w14:textId="25642FA5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F848969" w14:textId="6A984B06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F8302C3" w14:textId="100DEE06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1712756" w14:textId="6CFEC8D5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56B953C" w14:textId="0B48D593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436136A" w14:textId="2993870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BAFCFE4" w14:textId="42C72815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D5987B1" w14:textId="1EB777E1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F7EBFD6" w14:textId="3266013F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E4A8D6E" w14:textId="5D2069A2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F81604A" w14:textId="6157DB0F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27BC909" w14:textId="15765ECD" w:rsidR="009146E1" w:rsidRDefault="00944D9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53931332" w14:textId="4C5454A8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A4095A9" w14:textId="7ABA4C0F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804C938" w14:textId="4AA8473B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4C16CC3" w14:textId="4E84A28A" w:rsidR="009146E1" w:rsidRDefault="00944D9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15</w:t>
            </w:r>
          </w:p>
          <w:p w14:paraId="05C92E79" w14:textId="12087F26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B028834" w14:textId="5B3023F5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0E04B96" w14:textId="17C0B4AD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6E01C00" w14:textId="60A5D970" w:rsidR="009146E1" w:rsidRDefault="00944D9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20</w:t>
            </w:r>
          </w:p>
          <w:p w14:paraId="66C0EE7D" w14:textId="128A2960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961F3EE" w14:textId="1DD7EA2C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F3F655C" w14:textId="3E207049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D806FB7" w14:textId="434ABF75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59FCEA3" w14:textId="55938191" w:rsidR="009146E1" w:rsidRDefault="00944D9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33BBC169" w14:textId="44F7AF89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D16052A" w14:textId="00D119C4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0D63144" w14:textId="77777777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D236C62" w14:textId="16C268F7" w:rsidR="00E10AC7" w:rsidRPr="0002142B" w:rsidRDefault="00E10AC7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</w:tcPr>
          <w:p w14:paraId="0800B49B" w14:textId="77777777" w:rsidR="002766E9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3F75349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2878AAB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B78A2B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04D9409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68366AD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AF57F0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05F5B90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C010FF2" w14:textId="1A168140" w:rsidR="00E10AC7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37D8E018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667D85C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54BE3B1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DA6C7EC" w14:textId="1F325C14" w:rsidR="00E10AC7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紙筆評量</w:t>
            </w:r>
          </w:p>
          <w:p w14:paraId="14AB5EB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2176E39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0BF4583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3D3757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8E69F1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9036DC6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5849441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79F96E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0F0E1CC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05B69D4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10B294E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E061D13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803F8CE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AEFB32E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6644BDC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83E70B3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DD2A273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6BB0B9A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4ED03D3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AA4E399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E4B5D86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7071499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ED31181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2536093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3ACB1A9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DD5DA82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33285419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D2F034C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F9E47A2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380944E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紙筆評量</w:t>
            </w:r>
          </w:p>
          <w:p w14:paraId="762F0790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54206F1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111071E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54AF340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762A08F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DB684A3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E0B3043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E476C62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15B0C2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C2AF56C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715D5C5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BB6E6D8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301C119" w14:textId="55ADEEF3" w:rsidR="00A41EE6" w:rsidRPr="0002142B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6" w:type="dxa"/>
          </w:tcPr>
          <w:p w14:paraId="54CA5085" w14:textId="77777777" w:rsidR="002766E9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2DC507A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F756739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4F2C252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7A642A9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227F99E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4733EA8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ED3B20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BF500A2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93AB79A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CAF034C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26F9EE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5873042" w14:textId="77B68893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學習單</w:t>
            </w:r>
          </w:p>
          <w:p w14:paraId="77D96F14" w14:textId="0B22870C" w:rsidR="00E10AC7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課程簡報</w:t>
            </w:r>
          </w:p>
          <w:p w14:paraId="416817DC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23FA0E5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8178A0C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9B9489D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953F9E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3E9115B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BEA644C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A16AB11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2AD7248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3061C76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C7E885A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D41A1FD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9F047B8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1FC2B65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2199B75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B6DA236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7F4A8C3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FB350D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2F295C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3528F02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144F860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DF93AA5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D4B8628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566B1E7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C3D10B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63782F0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AA71943" w14:textId="5FF72B58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網路影片</w:t>
            </w:r>
          </w:p>
          <w:p w14:paraId="078104B9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B6AE2CD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學習單</w:t>
            </w:r>
          </w:p>
          <w:p w14:paraId="7B9ED777" w14:textId="5917B9C6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課程簡報</w:t>
            </w:r>
          </w:p>
          <w:p w14:paraId="17BCDB28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3048CD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E65ADF3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DCF1614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C8EA5BA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778ADB4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BACCA21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140CFE6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79D61A4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CA7C3DD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D78EA0D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599939" w14:textId="1B119B20" w:rsidR="00A41EE6" w:rsidRPr="0002142B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9" w:type="dxa"/>
          </w:tcPr>
          <w:p w14:paraId="395801F0" w14:textId="77777777" w:rsidR="002766E9" w:rsidRPr="0002142B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14:paraId="680BD8AD" w14:textId="02C9FA2A" w:rsidR="009146E1" w:rsidRPr="00F77465" w:rsidRDefault="001A6425" w:rsidP="00F7746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1"/>
          <w:id w:val="-942988351"/>
          <w:showingPlcHdr/>
        </w:sdtPr>
        <w:sdtEndPr/>
        <w:sdtContent>
          <w:r w:rsidR="002013F0">
            <w:rPr>
              <w:rFonts w:ascii="標楷體" w:eastAsia="標楷體" w:hAnsi="標楷體"/>
            </w:rPr>
            <w:t xml:space="preserve">     </w:t>
          </w:r>
        </w:sdtContent>
      </w:sdt>
    </w:p>
    <w:sectPr w:rsidR="009146E1" w:rsidRPr="00F77465"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DDF3C" w14:textId="77777777" w:rsidR="001A6425" w:rsidRDefault="001A6425" w:rsidP="00F01994">
      <w:r>
        <w:separator/>
      </w:r>
    </w:p>
  </w:endnote>
  <w:endnote w:type="continuationSeparator" w:id="0">
    <w:p w14:paraId="2E659019" w14:textId="77777777" w:rsidR="001A6425" w:rsidRDefault="001A6425" w:rsidP="00F0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8541F" w14:textId="77777777" w:rsidR="001A6425" w:rsidRDefault="001A6425" w:rsidP="00F01994">
      <w:r>
        <w:separator/>
      </w:r>
    </w:p>
  </w:footnote>
  <w:footnote w:type="continuationSeparator" w:id="0">
    <w:p w14:paraId="758D4B87" w14:textId="77777777" w:rsidR="001A6425" w:rsidRDefault="001A6425" w:rsidP="00F0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45A"/>
    <w:multiLevelType w:val="hybridMultilevel"/>
    <w:tmpl w:val="70E8D19C"/>
    <w:lvl w:ilvl="0" w:tplc="A1A2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06BEB"/>
    <w:multiLevelType w:val="hybridMultilevel"/>
    <w:tmpl w:val="67FE028E"/>
    <w:lvl w:ilvl="0" w:tplc="51741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C25821"/>
    <w:multiLevelType w:val="multilevel"/>
    <w:tmpl w:val="795EACB0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076CF4"/>
    <w:multiLevelType w:val="multilevel"/>
    <w:tmpl w:val="1B22669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6FA28A2"/>
    <w:multiLevelType w:val="multilevel"/>
    <w:tmpl w:val="0C765FB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BB7B3F"/>
    <w:multiLevelType w:val="multilevel"/>
    <w:tmpl w:val="DF066970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E9"/>
    <w:rsid w:val="0002142B"/>
    <w:rsid w:val="000804E4"/>
    <w:rsid w:val="00086187"/>
    <w:rsid w:val="000D258D"/>
    <w:rsid w:val="00127368"/>
    <w:rsid w:val="00142A7B"/>
    <w:rsid w:val="00171B33"/>
    <w:rsid w:val="001736F7"/>
    <w:rsid w:val="00181C29"/>
    <w:rsid w:val="001A6425"/>
    <w:rsid w:val="002013F0"/>
    <w:rsid w:val="0022154A"/>
    <w:rsid w:val="00231407"/>
    <w:rsid w:val="002710EF"/>
    <w:rsid w:val="002766E9"/>
    <w:rsid w:val="002E54B9"/>
    <w:rsid w:val="003736A0"/>
    <w:rsid w:val="00386D45"/>
    <w:rsid w:val="0043472A"/>
    <w:rsid w:val="00460487"/>
    <w:rsid w:val="0050636D"/>
    <w:rsid w:val="00521A2F"/>
    <w:rsid w:val="005561C8"/>
    <w:rsid w:val="00587370"/>
    <w:rsid w:val="005B4B35"/>
    <w:rsid w:val="005E3049"/>
    <w:rsid w:val="0065125D"/>
    <w:rsid w:val="006F6038"/>
    <w:rsid w:val="00750ABF"/>
    <w:rsid w:val="00751990"/>
    <w:rsid w:val="007A3BCB"/>
    <w:rsid w:val="007C7EA3"/>
    <w:rsid w:val="007D6CE9"/>
    <w:rsid w:val="007F48CF"/>
    <w:rsid w:val="008147E3"/>
    <w:rsid w:val="00821266"/>
    <w:rsid w:val="00840D44"/>
    <w:rsid w:val="0089465A"/>
    <w:rsid w:val="008D17D3"/>
    <w:rsid w:val="008F576A"/>
    <w:rsid w:val="0091329C"/>
    <w:rsid w:val="009146E1"/>
    <w:rsid w:val="0093651F"/>
    <w:rsid w:val="00944D9C"/>
    <w:rsid w:val="009B63CE"/>
    <w:rsid w:val="009C7A67"/>
    <w:rsid w:val="00A23C0C"/>
    <w:rsid w:val="00A41EE6"/>
    <w:rsid w:val="00AB0418"/>
    <w:rsid w:val="00AE0014"/>
    <w:rsid w:val="00B17FEA"/>
    <w:rsid w:val="00B25F12"/>
    <w:rsid w:val="00BB5C37"/>
    <w:rsid w:val="00C1060C"/>
    <w:rsid w:val="00C20B67"/>
    <w:rsid w:val="00D42B24"/>
    <w:rsid w:val="00D85125"/>
    <w:rsid w:val="00DA3FD2"/>
    <w:rsid w:val="00E10AC7"/>
    <w:rsid w:val="00E123F1"/>
    <w:rsid w:val="00E44065"/>
    <w:rsid w:val="00E913D1"/>
    <w:rsid w:val="00ED10CC"/>
    <w:rsid w:val="00F01994"/>
    <w:rsid w:val="00F62360"/>
    <w:rsid w:val="00F64EE3"/>
    <w:rsid w:val="00F731AC"/>
    <w:rsid w:val="00F77239"/>
    <w:rsid w:val="00F77465"/>
    <w:rsid w:val="00F7755F"/>
    <w:rsid w:val="00F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2D22E"/>
  <w15:docId w15:val="{9E72BB71-5D69-4483-BD2A-053F3FF0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31F4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link w:val="a6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57266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57266"/>
    <w:rPr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清單段落 字元"/>
    <w:link w:val="a9"/>
    <w:uiPriority w:val="34"/>
    <w:locked/>
    <w:rsid w:val="00450329"/>
  </w:style>
  <w:style w:type="character" w:styleId="ab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4"/>
      </w:numPr>
      <w:contextualSpacing/>
    </w:pPr>
  </w:style>
  <w:style w:type="character" w:styleId="ac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974443"/>
  </w:style>
  <w:style w:type="character" w:customStyle="1" w:styleId="ae">
    <w:name w:val="註解文字 字元"/>
    <w:basedOn w:val="a1"/>
    <w:link w:val="ad"/>
    <w:uiPriority w:val="99"/>
    <w:semiHidden/>
    <w:rsid w:val="0097444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7444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74443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DD3727"/>
  </w:style>
  <w:style w:type="table" w:styleId="af5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9"/>
    <w:rsid w:val="00B31F4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1"/>
    <w:uiPriority w:val="99"/>
    <w:semiHidden/>
    <w:unhideWhenUsed/>
    <w:rsid w:val="00B31F4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0A34D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44" w:type="dxa"/>
        <w:left w:w="43" w:type="dxa"/>
        <w:right w:w="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Nuf6p3Zd7vX/FyiCS0oPHAUcmw==">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91994B-71A4-4F7D-A2B0-4A8C9A54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TTCT</cp:lastModifiedBy>
  <cp:revision>2</cp:revision>
  <dcterms:created xsi:type="dcterms:W3CDTF">2020-12-03T07:28:00Z</dcterms:created>
  <dcterms:modified xsi:type="dcterms:W3CDTF">2020-12-03T07:28:00Z</dcterms:modified>
</cp:coreProperties>
</file>